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F638" w14:textId="7B2D6911" w:rsidR="00F521BE" w:rsidRDefault="00B51BC4">
      <w:pPr>
        <w:spacing w:after="7" w:line="274" w:lineRule="auto"/>
        <w:ind w:left="0" w:firstLine="0"/>
        <w:jc w:val="center"/>
      </w:pPr>
      <w:r>
        <w:rPr>
          <w:b/>
        </w:rPr>
        <w:t xml:space="preserve">CAPITOLULXII:DESCRIEREA </w:t>
      </w:r>
      <w:r>
        <w:rPr>
          <w:b/>
        </w:rPr>
        <w:t xml:space="preserve">MECANISMELOR </w:t>
      </w:r>
      <w:r>
        <w:rPr>
          <w:b/>
        </w:rPr>
        <w:t xml:space="preserve">DE </w:t>
      </w:r>
      <w:r>
        <w:rPr>
          <w:b/>
        </w:rPr>
        <w:t xml:space="preserve">EVITARE </w:t>
      </w:r>
      <w:r>
        <w:rPr>
          <w:b/>
        </w:rPr>
        <w:t xml:space="preserve">A </w:t>
      </w:r>
      <w:r>
        <w:rPr>
          <w:b/>
        </w:rPr>
        <w:t xml:space="preserve">POSIBILELOR </w:t>
      </w:r>
      <w:r>
        <w:rPr>
          <w:b/>
        </w:rPr>
        <w:t xml:space="preserve">CONFLICTE </w:t>
      </w:r>
      <w:r>
        <w:rPr>
          <w:b/>
        </w:rPr>
        <w:t xml:space="preserve">DE </w:t>
      </w:r>
      <w:r>
        <w:rPr>
          <w:b/>
        </w:rPr>
        <w:t>INT</w:t>
      </w:r>
      <w:r>
        <w:rPr>
          <w:b/>
        </w:rPr>
        <w:t xml:space="preserve">ERESE </w:t>
      </w:r>
      <w:r>
        <w:rPr>
          <w:b/>
        </w:rPr>
        <w:t>CO</w:t>
      </w:r>
      <w:bookmarkStart w:id="0" w:name="_GoBack"/>
      <w:bookmarkEnd w:id="0"/>
      <w:r>
        <w:rPr>
          <w:b/>
        </w:rPr>
        <w:t xml:space="preserve">NFORM LEGISLAȚIEI NAȚIONALE </w:t>
      </w:r>
    </w:p>
    <w:p w14:paraId="0D25BCDB" w14:textId="77777777" w:rsidR="00F521BE" w:rsidRDefault="00B51BC4">
      <w:pPr>
        <w:spacing w:after="23" w:line="259" w:lineRule="auto"/>
        <w:ind w:left="708" w:firstLine="0"/>
        <w:jc w:val="left"/>
      </w:pPr>
      <w:r>
        <w:t xml:space="preserve"> </w:t>
      </w:r>
    </w:p>
    <w:p w14:paraId="7BCAD05B" w14:textId="77777777" w:rsidR="00F521BE" w:rsidRDefault="00B51BC4">
      <w:pPr>
        <w:ind w:left="-15" w:firstLine="708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garanta</w:t>
      </w:r>
      <w:proofErr w:type="spellEnd"/>
      <w:r>
        <w:t xml:space="preserve"> </w:t>
      </w:r>
      <w:proofErr w:type="spellStart"/>
      <w:r>
        <w:t>transparenţa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decisional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evita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potenţial</w:t>
      </w:r>
      <w:proofErr w:type="spellEnd"/>
      <w:r>
        <w:t xml:space="preserve"> conflict de </w:t>
      </w:r>
      <w:proofErr w:type="spellStart"/>
      <w:r>
        <w:t>interese</w:t>
      </w:r>
      <w:proofErr w:type="spellEnd"/>
      <w:r>
        <w:t xml:space="preserve"> in </w:t>
      </w:r>
      <w:proofErr w:type="spellStart"/>
      <w:r>
        <w:t>implementare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lua</w:t>
      </w:r>
      <w:proofErr w:type="spellEnd"/>
      <w:r>
        <w:t xml:space="preserve"> in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reguli </w:t>
      </w:r>
      <w:proofErr w:type="spellStart"/>
      <w:r>
        <w:t>generale</w:t>
      </w:r>
      <w:proofErr w:type="spellEnd"/>
      <w:r>
        <w:t xml:space="preserve"> in material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: </w:t>
      </w:r>
    </w:p>
    <w:p w14:paraId="2EA8391B" w14:textId="77777777" w:rsidR="00F521BE" w:rsidRDefault="00B51BC4">
      <w:pPr>
        <w:ind w:left="-5"/>
      </w:pPr>
      <w:r>
        <w:t xml:space="preserve">1.Persoanele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solicitanţi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consult</w:t>
      </w:r>
      <w:r>
        <w:t>anţă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solicitant. </w:t>
      </w:r>
    </w:p>
    <w:p w14:paraId="06A39901" w14:textId="77777777" w:rsidR="00F521BE" w:rsidRDefault="00B51BC4">
      <w:pPr>
        <w:ind w:left="-5"/>
      </w:pPr>
      <w:r>
        <w:t xml:space="preserve">2.Nu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implicaţi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evaluare</w:t>
      </w:r>
      <w:proofErr w:type="spellEnd"/>
      <w:r>
        <w:t>/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programelor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de </w:t>
      </w:r>
      <w:proofErr w:type="spellStart"/>
      <w:r>
        <w:t>selecţie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: </w:t>
      </w:r>
    </w:p>
    <w:p w14:paraId="4D3166D2" w14:textId="77777777" w:rsidR="00F521BE" w:rsidRDefault="00B51BC4">
      <w:pPr>
        <w:ind w:left="-5"/>
      </w:pPr>
      <w:r>
        <w:t>-</w:t>
      </w:r>
      <w:proofErr w:type="spellStart"/>
      <w:r>
        <w:t>cele</w:t>
      </w:r>
      <w:proofErr w:type="spellEnd"/>
      <w:r>
        <w:t xml:space="preserve"> care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părţi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acţiuni</w:t>
      </w:r>
      <w:proofErr w:type="spellEnd"/>
      <w:r>
        <w:t xml:space="preserve"> din </w:t>
      </w:r>
      <w:proofErr w:type="spellStart"/>
      <w:r>
        <w:t>ca</w:t>
      </w:r>
      <w:r>
        <w:t>pitalul</w:t>
      </w:r>
      <w:proofErr w:type="spellEnd"/>
      <w:r>
        <w:t xml:space="preserve"> </w:t>
      </w:r>
      <w:proofErr w:type="spellStart"/>
      <w:r>
        <w:t>subscris</w:t>
      </w:r>
      <w:proofErr w:type="spellEnd"/>
      <w:r>
        <w:t xml:space="preserve"> al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solicitanţi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administraţie</w:t>
      </w:r>
      <w:proofErr w:type="spellEnd"/>
      <w:r>
        <w:t>/</w:t>
      </w:r>
      <w:proofErr w:type="spellStart"/>
      <w:r>
        <w:t>organul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; </w:t>
      </w:r>
    </w:p>
    <w:p w14:paraId="7B426D9D" w14:textId="77777777" w:rsidR="00F521BE" w:rsidRDefault="00B51BC4">
      <w:pPr>
        <w:ind w:left="-5"/>
      </w:pPr>
      <w:r>
        <w:t>-</w:t>
      </w:r>
      <w:proofErr w:type="spellStart"/>
      <w:r>
        <w:t>soţ</w:t>
      </w:r>
      <w:proofErr w:type="spellEnd"/>
      <w:r>
        <w:t>/</w:t>
      </w:r>
      <w:proofErr w:type="spellStart"/>
      <w:r>
        <w:t>soţie</w:t>
      </w:r>
      <w:proofErr w:type="spellEnd"/>
      <w:r>
        <w:t xml:space="preserve">, </w:t>
      </w:r>
      <w:proofErr w:type="spellStart"/>
      <w:r>
        <w:t>rudă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doilea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cu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sus; </w:t>
      </w:r>
    </w:p>
    <w:p w14:paraId="3E740C62" w14:textId="77777777" w:rsidR="00F521BE" w:rsidRDefault="00B51BC4">
      <w:pPr>
        <w:ind w:left="-5"/>
      </w:pPr>
      <w:r>
        <w:t>-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avea</w:t>
      </w:r>
      <w:proofErr w:type="spellEnd"/>
      <w:r>
        <w:t xml:space="preserve"> un </w:t>
      </w:r>
      <w:proofErr w:type="spellStart"/>
      <w:r>
        <w:t>interes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le </w:t>
      </w:r>
      <w:proofErr w:type="spellStart"/>
      <w:r>
        <w:t>afecteze</w:t>
      </w:r>
      <w:proofErr w:type="spellEnd"/>
      <w:r>
        <w:t xml:space="preserve"> </w:t>
      </w:r>
      <w:proofErr w:type="spellStart"/>
      <w:r>
        <w:t>imparţialitatea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evaluare</w:t>
      </w:r>
      <w:proofErr w:type="spellEnd"/>
      <w:r>
        <w:t>/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. </w:t>
      </w:r>
    </w:p>
    <w:p w14:paraId="050BD842" w14:textId="77777777" w:rsidR="00F521BE" w:rsidRDefault="00B51BC4">
      <w:pPr>
        <w:spacing w:after="1" w:line="273" w:lineRule="auto"/>
        <w:ind w:left="0" w:firstLine="0"/>
        <w:jc w:val="left"/>
      </w:pPr>
      <w:r>
        <w:t xml:space="preserve">3.Persoanele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care </w:t>
      </w:r>
      <w:proofErr w:type="spellStart"/>
      <w:r>
        <w:t>participă</w:t>
      </w:r>
      <w:proofErr w:type="spellEnd"/>
      <w:r>
        <w:t xml:space="preserve"> direct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/ </w:t>
      </w:r>
      <w:proofErr w:type="spellStart"/>
      <w:r>
        <w:t>evaluare</w:t>
      </w:r>
      <w:proofErr w:type="spellEnd"/>
      <w:r>
        <w:t xml:space="preserve"> a </w:t>
      </w:r>
    </w:p>
    <w:p w14:paraId="3274087C" w14:textId="77777777" w:rsidR="00F521BE" w:rsidRDefault="00B51BC4">
      <w:pPr>
        <w:spacing w:after="1" w:line="273" w:lineRule="auto"/>
        <w:ind w:left="0" w:firstLine="0"/>
        <w:jc w:val="left"/>
      </w:pP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solicita</w:t>
      </w:r>
      <w:r>
        <w:t>nţi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acorda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consultanţă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solicitant. </w:t>
      </w:r>
    </w:p>
    <w:p w14:paraId="287652D7" w14:textId="77777777" w:rsidR="00F521BE" w:rsidRDefault="00B51BC4">
      <w:pPr>
        <w:ind w:left="-5"/>
      </w:pPr>
      <w:r>
        <w:t xml:space="preserve">4. </w:t>
      </w:r>
      <w:proofErr w:type="spellStart"/>
      <w:r>
        <w:t>Persoanele</w:t>
      </w:r>
      <w:proofErr w:type="spellEnd"/>
      <w:r>
        <w:t xml:space="preserve"> implicate in </w:t>
      </w:r>
      <w:proofErr w:type="spellStart"/>
      <w:r>
        <w:t>elaborarea</w:t>
      </w:r>
      <w:proofErr w:type="spellEnd"/>
      <w:r>
        <w:t xml:space="preserve">, </w:t>
      </w:r>
      <w:proofErr w:type="spellStart"/>
      <w:r>
        <w:t>evaluarea</w:t>
      </w:r>
      <w:proofErr w:type="spellEnd"/>
      <w:r>
        <w:t xml:space="preserve">, </w:t>
      </w:r>
      <w:proofErr w:type="spellStart"/>
      <w:r>
        <w:t>selecţia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implicați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activităţi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. </w:t>
      </w:r>
    </w:p>
    <w:p w14:paraId="5E54DB1E" w14:textId="77777777" w:rsidR="00F521BE" w:rsidRDefault="00B51BC4">
      <w:pPr>
        <w:ind w:left="-5"/>
      </w:pPr>
      <w:r>
        <w:t xml:space="preserve">5.Persoanele care </w:t>
      </w:r>
      <w:proofErr w:type="spellStart"/>
      <w:r>
        <w:t>participă</w:t>
      </w:r>
      <w:proofErr w:type="spellEnd"/>
      <w:r>
        <w:t xml:space="preserve"> la </w:t>
      </w:r>
      <w:proofErr w:type="spellStart"/>
      <w:r>
        <w:t>pr</w:t>
      </w:r>
      <w:r>
        <w:t>ocedura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evaluare</w:t>
      </w:r>
      <w:proofErr w:type="spellEnd"/>
      <w:r>
        <w:t>/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de </w:t>
      </w:r>
      <w:proofErr w:type="spellStart"/>
      <w:r>
        <w:t>selecţie</w:t>
      </w:r>
      <w:proofErr w:type="spellEnd"/>
      <w:r>
        <w:t xml:space="preserve">, cat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>/</w:t>
      </w:r>
      <w:proofErr w:type="spellStart"/>
      <w:r>
        <w:t>aprobare</w:t>
      </w:r>
      <w:proofErr w:type="spellEnd"/>
      <w:r>
        <w:t>/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cererilor</w:t>
      </w:r>
      <w:proofErr w:type="spellEnd"/>
      <w:r>
        <w:t xml:space="preserve"> de </w:t>
      </w:r>
      <w:proofErr w:type="spellStart"/>
      <w:r>
        <w:t>rambursare</w:t>
      </w:r>
      <w:proofErr w:type="spellEnd"/>
      <w:r>
        <w:t>/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 xml:space="preserve"> sunt obligate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depună</w:t>
      </w:r>
      <w:proofErr w:type="spellEnd"/>
      <w:r>
        <w:t xml:space="preserve"> o </w:t>
      </w:r>
      <w:proofErr w:type="spellStart"/>
      <w:r>
        <w:t>decl</w:t>
      </w:r>
      <w:r>
        <w:t>araţie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situaţiile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iar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se </w:t>
      </w:r>
      <w:proofErr w:type="spellStart"/>
      <w:r>
        <w:t>regaseste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-una din </w:t>
      </w:r>
      <w:proofErr w:type="spellStart"/>
      <w:r>
        <w:t>situatii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declarative </w:t>
      </w:r>
      <w:proofErr w:type="spellStart"/>
      <w:r>
        <w:t>prin</w:t>
      </w:r>
      <w:proofErr w:type="spellEnd"/>
      <w:r>
        <w:t xml:space="preserve"> care se </w:t>
      </w:r>
      <w:proofErr w:type="spellStart"/>
      <w:r>
        <w:t>revoca</w:t>
      </w:r>
      <w:proofErr w:type="spellEnd"/>
      <w:r>
        <w:t xml:space="preserve"> din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la care </w:t>
      </w:r>
      <w:proofErr w:type="spellStart"/>
      <w:r>
        <w:t>partici</w:t>
      </w:r>
      <w:r>
        <w:t>pa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care intra in </w:t>
      </w:r>
      <w:proofErr w:type="spellStart"/>
      <w:r>
        <w:t>conflict.în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referire</w:t>
      </w:r>
      <w:proofErr w:type="spellEnd"/>
      <w:r>
        <w:t xml:space="preserve"> la </w:t>
      </w:r>
      <w:proofErr w:type="spellStart"/>
      <w:r>
        <w:t>prevederile</w:t>
      </w:r>
      <w:proofErr w:type="spellEnd"/>
      <w:r>
        <w:t xml:space="preserve"> art. 10 </w:t>
      </w:r>
      <w:proofErr w:type="spellStart"/>
      <w:r>
        <w:t>si</w:t>
      </w:r>
      <w:proofErr w:type="spellEnd"/>
      <w:r>
        <w:t xml:space="preserve"> 11 din OG 66/2011, </w:t>
      </w:r>
      <w:proofErr w:type="spellStart"/>
      <w:r>
        <w:t>Sectiunea</w:t>
      </w:r>
      <w:proofErr w:type="spellEnd"/>
      <w:r>
        <w:t xml:space="preserve"> II – Reguli </w:t>
      </w:r>
      <w:proofErr w:type="spellStart"/>
      <w:r>
        <w:t>în</w:t>
      </w:r>
      <w:proofErr w:type="spellEnd"/>
      <w:r>
        <w:t xml:space="preserve"> material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.  </w:t>
      </w:r>
    </w:p>
    <w:p w14:paraId="78670601" w14:textId="77777777" w:rsidR="00F521BE" w:rsidRDefault="00B51BC4">
      <w:pPr>
        <w:ind w:left="-5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Declaratiei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mentiona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</w:t>
      </w:r>
      <w:r>
        <w:t>cte</w:t>
      </w:r>
      <w:proofErr w:type="spellEnd"/>
      <w:r>
        <w:t xml:space="preserve">: 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declarantului</w:t>
      </w:r>
      <w:proofErr w:type="spellEnd"/>
      <w:r>
        <w:t xml:space="preserve">; </w:t>
      </w:r>
      <w:proofErr w:type="spellStart"/>
      <w:r>
        <w:t>Functia</w:t>
      </w:r>
      <w:proofErr w:type="spellEnd"/>
      <w:r>
        <w:t xml:space="preserve"> </w:t>
      </w:r>
      <w:proofErr w:type="spellStart"/>
      <w:r>
        <w:t>detinuta</w:t>
      </w:r>
      <w:proofErr w:type="spellEnd"/>
      <w:r>
        <w:t xml:space="preserve"> la </w:t>
      </w:r>
      <w:proofErr w:type="spellStart"/>
      <w:r>
        <w:t>nivel</w:t>
      </w:r>
      <w:proofErr w:type="spellEnd"/>
      <w:r>
        <w:t xml:space="preserve"> GAL; 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Comitetului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>/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Solutionare</w:t>
      </w:r>
      <w:proofErr w:type="spellEnd"/>
      <w:r>
        <w:t xml:space="preserve"> a </w:t>
      </w:r>
      <w:proofErr w:type="spellStart"/>
      <w:r>
        <w:t>Contestatiilor</w:t>
      </w:r>
      <w:proofErr w:type="spellEnd"/>
      <w:r>
        <w:t xml:space="preserve">; 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cunostintă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conflictul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es</w:t>
      </w:r>
      <w:r>
        <w:t>te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la art. 10 </w:t>
      </w:r>
      <w:proofErr w:type="spellStart"/>
      <w:r>
        <w:t>si</w:t>
      </w:r>
      <w:proofErr w:type="spellEnd"/>
      <w:r>
        <w:t xml:space="preserve"> 11 din O.G. 66/2011, </w:t>
      </w:r>
      <w:proofErr w:type="spellStart"/>
      <w:r>
        <w:t>Sectiunea</w:t>
      </w:r>
      <w:proofErr w:type="spellEnd"/>
      <w:r>
        <w:t xml:space="preserve"> II – Reguli </w:t>
      </w:r>
      <w:proofErr w:type="spellStart"/>
      <w:r>
        <w:t>în</w:t>
      </w:r>
      <w:proofErr w:type="spellEnd"/>
      <w:r>
        <w:t xml:space="preserve"> material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; </w:t>
      </w:r>
      <w:proofErr w:type="spellStart"/>
      <w:r>
        <w:t>Asumarea</w:t>
      </w:r>
      <w:proofErr w:type="spellEnd"/>
      <w:r>
        <w:t xml:space="preserve"> </w:t>
      </w:r>
      <w:proofErr w:type="spellStart"/>
      <w:r>
        <w:t>faptului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încalcarea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legislatiei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declaratii</w:t>
      </w:r>
      <w:proofErr w:type="spellEnd"/>
      <w:r>
        <w:t xml:space="preserve">. De </w:t>
      </w:r>
      <w:proofErr w:type="spellStart"/>
      <w:r>
        <w:t>asemenea</w:t>
      </w:r>
      <w:proofErr w:type="spellEnd"/>
      <w:r>
        <w:t xml:space="preserve">, GAL-ul in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realizarea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achizitiilor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OUG 34/2006, </w:t>
      </w:r>
      <w:proofErr w:type="spellStart"/>
      <w:r>
        <w:t>sectiunea</w:t>
      </w:r>
      <w:proofErr w:type="spellEnd"/>
      <w:r>
        <w:t xml:space="preserve"> 8, "Reguli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".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dosa</w:t>
      </w:r>
      <w:r>
        <w:t>r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insotit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“</w:t>
      </w:r>
      <w:proofErr w:type="spellStart"/>
      <w:r>
        <w:t>Declaratia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regulilor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”.  </w:t>
      </w:r>
      <w:proofErr w:type="spellStart"/>
      <w:r>
        <w:t>Aceste</w:t>
      </w:r>
      <w:proofErr w:type="spellEnd"/>
      <w:r>
        <w:t xml:space="preserve"> reguli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mecanismul</w:t>
      </w:r>
      <w:proofErr w:type="spellEnd"/>
      <w:r>
        <w:t xml:space="preserve">, </w:t>
      </w:r>
      <w:proofErr w:type="spellStart"/>
      <w:r>
        <w:t>regulamentele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selectie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din SDL 2014-2020 al</w:t>
      </w:r>
      <w:r>
        <w:t xml:space="preserve"> </w:t>
      </w:r>
      <w:proofErr w:type="spellStart"/>
      <w:r>
        <w:t>GAL.Respectarea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obligativități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verificată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structurile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ale </w:t>
      </w:r>
      <w:proofErr w:type="spellStart"/>
      <w:r>
        <w:t>Autorității</w:t>
      </w:r>
      <w:proofErr w:type="spellEnd"/>
      <w:r>
        <w:t xml:space="preserve"> de Management, </w:t>
      </w:r>
      <w:proofErr w:type="spellStart"/>
      <w:r>
        <w:t>respectiv</w:t>
      </w:r>
      <w:proofErr w:type="spellEnd"/>
      <w:r>
        <w:t xml:space="preserve"> CDRJ </w:t>
      </w:r>
      <w:proofErr w:type="spellStart"/>
      <w:r>
        <w:t>si</w:t>
      </w:r>
      <w:proofErr w:type="spellEnd"/>
      <w:r>
        <w:t xml:space="preserve"> ale AFIR.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ca nu se respect </w:t>
      </w:r>
      <w:proofErr w:type="spellStart"/>
      <w:r>
        <w:t>regulile</w:t>
      </w:r>
      <w:proofErr w:type="spellEnd"/>
      <w:r>
        <w:t xml:space="preserve"> de </w:t>
      </w:r>
      <w:proofErr w:type="spellStart"/>
      <w:r>
        <w:t>evitare</w:t>
      </w:r>
      <w:proofErr w:type="spellEnd"/>
      <w:r>
        <w:t xml:space="preserve"> a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sunt </w:t>
      </w:r>
      <w:r>
        <w:t xml:space="preserve">definite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legislatia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</w:t>
      </w:r>
      <w:proofErr w:type="spellStart"/>
      <w:r>
        <w:t>proiectul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eligibil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finantat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proceda</w:t>
      </w:r>
      <w:proofErr w:type="spellEnd"/>
      <w:r>
        <w:t xml:space="preserve"> la </w:t>
      </w:r>
      <w:proofErr w:type="spellStart"/>
      <w:r>
        <w:t>recuperarea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conform </w:t>
      </w:r>
      <w:proofErr w:type="spellStart"/>
      <w:r>
        <w:t>legislatiei</w:t>
      </w:r>
      <w:proofErr w:type="spellEnd"/>
      <w:r>
        <w:t xml:space="preserve">. </w:t>
      </w:r>
    </w:p>
    <w:sectPr w:rsidR="00F521BE">
      <w:pgSz w:w="11906" w:h="16838"/>
      <w:pgMar w:top="1440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1BE"/>
    <w:rsid w:val="00B51BC4"/>
    <w:rsid w:val="00F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253E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67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 GAL</dc:creator>
  <cp:keywords/>
  <cp:lastModifiedBy>lenovo3</cp:lastModifiedBy>
  <cp:revision>2</cp:revision>
  <dcterms:created xsi:type="dcterms:W3CDTF">2018-08-09T14:54:00Z</dcterms:created>
  <dcterms:modified xsi:type="dcterms:W3CDTF">2018-08-09T14:54:00Z</dcterms:modified>
</cp:coreProperties>
</file>