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25EE0" w14:textId="77777777" w:rsidR="004A3D15" w:rsidRPr="004A3D15" w:rsidRDefault="004A3D15" w:rsidP="004A3D15">
      <w:pPr>
        <w:shd w:val="clear" w:color="auto" w:fill="215868" w:themeFill="accent5" w:themeFillShade="80"/>
        <w:jc w:val="center"/>
        <w:rPr>
          <w:b/>
          <w:color w:val="FFFFFF" w:themeColor="background1"/>
        </w:rPr>
      </w:pPr>
      <w:r w:rsidRPr="004A3D15">
        <w:rPr>
          <w:b/>
          <w:color w:val="FFFFFF" w:themeColor="background1"/>
        </w:rPr>
        <w:t>FIȘA DE VERIFICARE A CONFORMITĂŢII</w:t>
      </w:r>
    </w:p>
    <w:p w14:paraId="53D5F08C" w14:textId="77F5DEF0" w:rsidR="006D1FD8" w:rsidRPr="006D1FD8" w:rsidRDefault="004A3D15" w:rsidP="006D1FD8">
      <w:pPr>
        <w:shd w:val="clear" w:color="auto" w:fill="215868" w:themeFill="accent5" w:themeFillShade="80"/>
        <w:contextualSpacing/>
        <w:jc w:val="center"/>
        <w:rPr>
          <w:b/>
          <w:color w:val="FFFFFF" w:themeColor="background1"/>
        </w:rPr>
      </w:pPr>
      <w:r w:rsidRPr="004A3D15">
        <w:rPr>
          <w:b/>
          <w:color w:val="FFFFFF" w:themeColor="background1"/>
        </w:rPr>
        <w:t>Măsura</w:t>
      </w:r>
      <w:r w:rsidR="006D1FD8" w:rsidRPr="006D1FD8">
        <w:rPr>
          <w:b/>
          <w:color w:val="FFFFFF" w:themeColor="background1"/>
        </w:rPr>
        <w:t xml:space="preserve"> 3/3A </w:t>
      </w:r>
    </w:p>
    <w:p w14:paraId="2467D02A" w14:textId="517A1375" w:rsidR="004A3D15" w:rsidRPr="004A3D15" w:rsidRDefault="006D1FD8" w:rsidP="006D1FD8">
      <w:pPr>
        <w:shd w:val="clear" w:color="auto" w:fill="215868" w:themeFill="accent5" w:themeFillShade="80"/>
        <w:contextualSpacing/>
        <w:jc w:val="center"/>
      </w:pPr>
      <w:r w:rsidRPr="006D1FD8">
        <w:rPr>
          <w:b/>
          <w:color w:val="FFFFFF" w:themeColor="background1"/>
        </w:rPr>
        <w:t xml:space="preserve"> Sprijin pentru integrarea si promovarea schemelor de calitate pentru produsele locale</w:t>
      </w:r>
    </w:p>
    <w:p w14:paraId="3D85430C" w14:textId="77777777" w:rsidR="006D1FD8" w:rsidRDefault="006D1FD8" w:rsidP="004A3D15">
      <w:pPr>
        <w:tabs>
          <w:tab w:val="left" w:pos="6300"/>
        </w:tabs>
      </w:pPr>
    </w:p>
    <w:p w14:paraId="3DA99F85" w14:textId="29159F19" w:rsidR="004A3D15" w:rsidRDefault="004A3D15" w:rsidP="004A3D15">
      <w:pPr>
        <w:tabs>
          <w:tab w:val="left" w:pos="6300"/>
        </w:tabs>
      </w:pPr>
      <w:r>
        <w:t>Denumire solicitant: ................................................................................................................................</w:t>
      </w:r>
    </w:p>
    <w:p w14:paraId="2F597700" w14:textId="77777777" w:rsidR="004A3D15" w:rsidRDefault="004A3D15" w:rsidP="004A3D15">
      <w:pPr>
        <w:tabs>
          <w:tab w:val="left" w:pos="6300"/>
        </w:tabs>
      </w:pPr>
      <w:r>
        <w:t>Titlul proiectului: …………………....................................................................…………………………..………………</w:t>
      </w:r>
    </w:p>
    <w:p w14:paraId="163711FF" w14:textId="77777777" w:rsidR="004A3D15" w:rsidRDefault="004A3D15" w:rsidP="004A3D15">
      <w:pPr>
        <w:tabs>
          <w:tab w:val="left" w:pos="6300"/>
        </w:tabs>
      </w:pPr>
      <w:r>
        <w:t>Amplasarea proiectului: .........................................................................................(localitate/localități)</w:t>
      </w:r>
    </w:p>
    <w:p w14:paraId="59BA12B1" w14:textId="77777777" w:rsidR="004A3D15" w:rsidRDefault="004A3D15" w:rsidP="004A3D15">
      <w:pPr>
        <w:tabs>
          <w:tab w:val="left" w:pos="6300"/>
        </w:tabs>
      </w:pPr>
      <w:r>
        <w:t>Statutul juridic solicitant: ………………..…………………….....................................................................………..</w:t>
      </w:r>
    </w:p>
    <w:p w14:paraId="526BECD6" w14:textId="77777777" w:rsidR="004A3D15" w:rsidRDefault="004A3D15" w:rsidP="004A3D15">
      <w:pPr>
        <w:tabs>
          <w:tab w:val="left" w:pos="6300"/>
        </w:tabs>
      </w:pPr>
      <w:r>
        <w:t>Date personale (reprezentant legal al solicitantului)</w:t>
      </w:r>
    </w:p>
    <w:p w14:paraId="1169B419" w14:textId="77777777" w:rsidR="004A3D15" w:rsidRDefault="004A3D15" w:rsidP="004A3D15">
      <w:pPr>
        <w:tabs>
          <w:tab w:val="left" w:pos="6300"/>
        </w:tabs>
      </w:pPr>
      <w:r>
        <w:t>Nume:……………………………………….....................................................................………………………………........</w:t>
      </w:r>
    </w:p>
    <w:p w14:paraId="1F2EDB35" w14:textId="77777777" w:rsidR="004A3D15" w:rsidRDefault="004A3D15" w:rsidP="004A3D15">
      <w:pPr>
        <w:tabs>
          <w:tab w:val="left" w:pos="6300"/>
        </w:tabs>
      </w:pPr>
      <w:r>
        <w:t>Prenume:……………...…...................................................................……….…………………………………………......</w:t>
      </w:r>
    </w:p>
    <w:p w14:paraId="639C359A" w14:textId="77777777" w:rsidR="004A3D15" w:rsidRDefault="004A3D15" w:rsidP="004A3D15">
      <w:pPr>
        <w:tabs>
          <w:tab w:val="left" w:pos="6300"/>
        </w:tabs>
      </w:pPr>
      <w:r>
        <w:t>Funcţie:……………………..................................................................…….......................................................</w:t>
      </w:r>
    </w:p>
    <w:p w14:paraId="7AC13B5E" w14:textId="77777777" w:rsidR="004A3D15" w:rsidRDefault="004A3D15" w:rsidP="004A3D15">
      <w:pPr>
        <w:tabs>
          <w:tab w:val="left" w:pos="6300"/>
        </w:tabs>
      </w:pPr>
      <w:r>
        <w:t>Data lansării apelului de selecție de către GAL: ......................................................................................</w:t>
      </w:r>
    </w:p>
    <w:p w14:paraId="620F90F6" w14:textId="77777777" w:rsidR="004A3D15" w:rsidRDefault="004A3D15" w:rsidP="004A3D15">
      <w:pPr>
        <w:tabs>
          <w:tab w:val="left" w:pos="6300"/>
        </w:tabs>
      </w:pPr>
      <w:r>
        <w:t>Data înregistrării proiectului la GAL: .......................................................................................................</w:t>
      </w:r>
    </w:p>
    <w:tbl>
      <w:tblPr>
        <w:tblStyle w:val="TableGrid"/>
        <w:tblW w:w="9653" w:type="dxa"/>
        <w:tblInd w:w="-365" w:type="dxa"/>
        <w:tblLook w:val="04A0" w:firstRow="1" w:lastRow="0" w:firstColumn="1" w:lastColumn="0" w:noHBand="0" w:noVBand="1"/>
      </w:tblPr>
      <w:tblGrid>
        <w:gridCol w:w="609"/>
        <w:gridCol w:w="6263"/>
        <w:gridCol w:w="688"/>
        <w:gridCol w:w="630"/>
        <w:gridCol w:w="1463"/>
      </w:tblGrid>
      <w:tr w:rsidR="004A3D15" w:rsidRPr="001749AC" w14:paraId="6C00B28F" w14:textId="77777777" w:rsidTr="006D1FD8">
        <w:tc>
          <w:tcPr>
            <w:tcW w:w="609" w:type="dxa"/>
            <w:vMerge w:val="restart"/>
          </w:tcPr>
          <w:p w14:paraId="0A392B7A" w14:textId="77777777" w:rsidR="004A3D15" w:rsidRPr="001749AC" w:rsidRDefault="004A3D15" w:rsidP="00EF19F1">
            <w:pPr>
              <w:shd w:val="clear" w:color="auto" w:fill="FFFFFF" w:themeFill="background1"/>
              <w:ind w:left="-105" w:right="-334"/>
              <w:contextualSpacing/>
              <w:jc w:val="both"/>
              <w:rPr>
                <w:b/>
                <w:sz w:val="24"/>
                <w:szCs w:val="24"/>
              </w:rPr>
            </w:pPr>
            <w:r w:rsidRPr="001749AC">
              <w:rPr>
                <w:b/>
                <w:sz w:val="24"/>
                <w:szCs w:val="24"/>
              </w:rPr>
              <w:t xml:space="preserve">Nr. </w:t>
            </w:r>
          </w:p>
          <w:p w14:paraId="4E458F55" w14:textId="77777777" w:rsidR="004A3D15" w:rsidRPr="001749AC" w:rsidRDefault="004A3D15" w:rsidP="00EF19F1">
            <w:pPr>
              <w:shd w:val="clear" w:color="auto" w:fill="FFFFFF" w:themeFill="background1"/>
              <w:ind w:left="-105" w:right="-334"/>
              <w:contextualSpacing/>
              <w:jc w:val="both"/>
              <w:rPr>
                <w:b/>
                <w:sz w:val="24"/>
                <w:szCs w:val="24"/>
              </w:rPr>
            </w:pPr>
            <w:r w:rsidRPr="001749AC">
              <w:rPr>
                <w:b/>
                <w:sz w:val="24"/>
                <w:szCs w:val="24"/>
              </w:rPr>
              <w:t>crt.</w:t>
            </w:r>
          </w:p>
        </w:tc>
        <w:tc>
          <w:tcPr>
            <w:tcW w:w="6263" w:type="dxa"/>
            <w:vMerge w:val="restart"/>
          </w:tcPr>
          <w:p w14:paraId="5D988991" w14:textId="77777777" w:rsidR="004A3D15" w:rsidRPr="001749AC" w:rsidRDefault="004A3D15" w:rsidP="00EF19F1">
            <w:pPr>
              <w:shd w:val="clear" w:color="auto" w:fill="FFFFFF" w:themeFill="background1"/>
              <w:ind w:left="-89" w:right="26"/>
              <w:contextualSpacing/>
              <w:jc w:val="both"/>
              <w:rPr>
                <w:b/>
                <w:sz w:val="24"/>
                <w:szCs w:val="24"/>
              </w:rPr>
            </w:pPr>
            <w:r w:rsidRPr="001749AC">
              <w:rPr>
                <w:b/>
                <w:sz w:val="24"/>
                <w:szCs w:val="24"/>
              </w:rPr>
              <w:t>Criteriul de conformitate</w:t>
            </w:r>
          </w:p>
        </w:tc>
        <w:tc>
          <w:tcPr>
            <w:tcW w:w="2781" w:type="dxa"/>
            <w:gridSpan w:val="3"/>
          </w:tcPr>
          <w:p w14:paraId="3FE269C6" w14:textId="77777777" w:rsidR="004A3D15" w:rsidRPr="001749AC" w:rsidRDefault="004A3D15" w:rsidP="00EF19F1">
            <w:pPr>
              <w:shd w:val="clear" w:color="auto" w:fill="FFFFFF" w:themeFill="background1"/>
              <w:ind w:left="-44" w:right="-334"/>
              <w:contextualSpacing/>
              <w:jc w:val="both"/>
              <w:rPr>
                <w:b/>
                <w:sz w:val="24"/>
                <w:szCs w:val="24"/>
              </w:rPr>
            </w:pPr>
            <w:r w:rsidRPr="001749AC">
              <w:rPr>
                <w:b/>
                <w:sz w:val="24"/>
                <w:szCs w:val="24"/>
              </w:rPr>
              <w:t>Verificare efectuat</w:t>
            </w:r>
            <w:r w:rsidRPr="001749AC">
              <w:rPr>
                <w:b/>
                <w:sz w:val="24"/>
                <w:szCs w:val="24"/>
              </w:rPr>
              <w:t>ă</w:t>
            </w:r>
          </w:p>
        </w:tc>
      </w:tr>
      <w:tr w:rsidR="004A3D15" w:rsidRPr="001749AC" w14:paraId="07F8D47E" w14:textId="77777777" w:rsidTr="006D1FD8">
        <w:tc>
          <w:tcPr>
            <w:tcW w:w="609" w:type="dxa"/>
            <w:vMerge/>
          </w:tcPr>
          <w:p w14:paraId="71CF0BC9" w14:textId="77777777" w:rsidR="004A3D15" w:rsidRPr="001749AC" w:rsidRDefault="004A3D15" w:rsidP="00EF19F1">
            <w:pPr>
              <w:shd w:val="clear" w:color="auto" w:fill="FFFFFF" w:themeFill="background1"/>
              <w:ind w:left="-105" w:right="-334"/>
              <w:contextualSpacing/>
              <w:jc w:val="both"/>
              <w:rPr>
                <w:b/>
                <w:sz w:val="24"/>
                <w:szCs w:val="24"/>
              </w:rPr>
            </w:pPr>
          </w:p>
        </w:tc>
        <w:tc>
          <w:tcPr>
            <w:tcW w:w="6263" w:type="dxa"/>
            <w:vMerge/>
          </w:tcPr>
          <w:p w14:paraId="2F041754" w14:textId="77777777" w:rsidR="004A3D15" w:rsidRPr="001749AC" w:rsidRDefault="004A3D15" w:rsidP="00EF19F1">
            <w:pPr>
              <w:shd w:val="clear" w:color="auto" w:fill="FFFFFF" w:themeFill="background1"/>
              <w:ind w:left="-450" w:right="26"/>
              <w:contextualSpacing/>
              <w:jc w:val="both"/>
              <w:rPr>
                <w:b/>
                <w:sz w:val="24"/>
                <w:szCs w:val="24"/>
              </w:rPr>
            </w:pPr>
          </w:p>
        </w:tc>
        <w:tc>
          <w:tcPr>
            <w:tcW w:w="688" w:type="dxa"/>
          </w:tcPr>
          <w:p w14:paraId="4AFFCE5A" w14:textId="77777777" w:rsidR="004A3D15" w:rsidRPr="001749AC" w:rsidRDefault="004A3D15" w:rsidP="00EF19F1">
            <w:pPr>
              <w:shd w:val="clear" w:color="auto" w:fill="FFFFFF" w:themeFill="background1"/>
              <w:ind w:left="-134" w:right="-334"/>
              <w:contextualSpacing/>
              <w:jc w:val="both"/>
              <w:rPr>
                <w:b/>
                <w:sz w:val="24"/>
                <w:szCs w:val="24"/>
              </w:rPr>
            </w:pPr>
            <w:r w:rsidRPr="001749AC">
              <w:rPr>
                <w:b/>
                <w:sz w:val="24"/>
                <w:szCs w:val="24"/>
              </w:rPr>
              <w:t>Da</w:t>
            </w:r>
          </w:p>
        </w:tc>
        <w:tc>
          <w:tcPr>
            <w:tcW w:w="630" w:type="dxa"/>
          </w:tcPr>
          <w:p w14:paraId="529C2E8E" w14:textId="77777777" w:rsidR="004A3D15" w:rsidRPr="001749AC" w:rsidRDefault="004A3D15" w:rsidP="00EF19F1">
            <w:pPr>
              <w:shd w:val="clear" w:color="auto" w:fill="FFFFFF" w:themeFill="background1"/>
              <w:ind w:left="-110" w:right="-334"/>
              <w:contextualSpacing/>
              <w:jc w:val="both"/>
              <w:rPr>
                <w:b/>
                <w:sz w:val="24"/>
                <w:szCs w:val="24"/>
              </w:rPr>
            </w:pPr>
            <w:r w:rsidRPr="001749AC">
              <w:rPr>
                <w:b/>
                <w:sz w:val="24"/>
                <w:szCs w:val="24"/>
              </w:rPr>
              <w:t>Nu</w:t>
            </w:r>
          </w:p>
        </w:tc>
        <w:tc>
          <w:tcPr>
            <w:tcW w:w="1463" w:type="dxa"/>
          </w:tcPr>
          <w:p w14:paraId="4CB2F1F3" w14:textId="77777777" w:rsidR="004A3D15" w:rsidRPr="001749AC" w:rsidRDefault="004A3D15" w:rsidP="00EF19F1">
            <w:pPr>
              <w:shd w:val="clear" w:color="auto" w:fill="FFFFFF" w:themeFill="background1"/>
              <w:ind w:left="-44" w:right="-334"/>
              <w:contextualSpacing/>
              <w:jc w:val="both"/>
              <w:rPr>
                <w:b/>
                <w:sz w:val="24"/>
                <w:szCs w:val="24"/>
              </w:rPr>
            </w:pPr>
            <w:r w:rsidRPr="001749AC">
              <w:rPr>
                <w:b/>
                <w:sz w:val="24"/>
                <w:szCs w:val="24"/>
              </w:rPr>
              <w:t>Nu este cazul</w:t>
            </w:r>
          </w:p>
        </w:tc>
      </w:tr>
      <w:tr w:rsidR="004A3D15" w:rsidRPr="001749AC" w14:paraId="03A318F9" w14:textId="77777777" w:rsidTr="006D1FD8">
        <w:tc>
          <w:tcPr>
            <w:tcW w:w="609" w:type="dxa"/>
          </w:tcPr>
          <w:p w14:paraId="6FFC97BF"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48568082" w14:textId="77777777" w:rsidR="004A3D15" w:rsidRPr="001749AC" w:rsidRDefault="004A3D15" w:rsidP="00EF19F1">
            <w:pPr>
              <w:shd w:val="clear" w:color="auto" w:fill="FFFFFF" w:themeFill="background1"/>
              <w:ind w:left="-89" w:right="26"/>
              <w:contextualSpacing/>
              <w:jc w:val="both"/>
              <w:rPr>
                <w:bCs/>
                <w:kern w:val="32"/>
                <w:sz w:val="24"/>
                <w:szCs w:val="24"/>
              </w:rPr>
            </w:pPr>
            <w:r w:rsidRPr="001749AC">
              <w:rPr>
                <w:bCs/>
                <w:kern w:val="32"/>
                <w:sz w:val="24"/>
                <w:szCs w:val="24"/>
              </w:rPr>
              <w:t>Solicitantul a mai depus pentru verificare aceast</w:t>
            </w:r>
            <w:r w:rsidRPr="001749AC">
              <w:rPr>
                <w:bCs/>
                <w:kern w:val="32"/>
                <w:sz w:val="24"/>
                <w:szCs w:val="24"/>
              </w:rPr>
              <w:t>ă</w:t>
            </w:r>
            <w:r w:rsidRPr="001749AC">
              <w:rPr>
                <w:bCs/>
                <w:kern w:val="32"/>
                <w:sz w:val="24"/>
                <w:szCs w:val="24"/>
              </w:rPr>
              <w:t xml:space="preserve"> cerere de finan</w:t>
            </w:r>
            <w:r w:rsidRPr="001749AC">
              <w:rPr>
                <w:bCs/>
                <w:kern w:val="32"/>
                <w:sz w:val="24"/>
                <w:szCs w:val="24"/>
              </w:rPr>
              <w:t>ț</w:t>
            </w:r>
            <w:r w:rsidRPr="001749AC">
              <w:rPr>
                <w:bCs/>
                <w:kern w:val="32"/>
                <w:sz w:val="24"/>
                <w:szCs w:val="24"/>
              </w:rPr>
              <w:t xml:space="preserve">are </w:t>
            </w:r>
            <w:r w:rsidRPr="001749AC">
              <w:rPr>
                <w:bCs/>
                <w:kern w:val="32"/>
                <w:sz w:val="24"/>
                <w:szCs w:val="24"/>
              </w:rPr>
              <w:t>î</w:t>
            </w:r>
            <w:r w:rsidRPr="001749AC">
              <w:rPr>
                <w:bCs/>
                <w:kern w:val="32"/>
                <w:sz w:val="24"/>
                <w:szCs w:val="24"/>
              </w:rPr>
              <w:t xml:space="preserve">n cadrul prezentei cereri de proiecte? </w:t>
            </w:r>
          </w:p>
          <w:p w14:paraId="398CDA76" w14:textId="77777777" w:rsidR="004A3D15" w:rsidRPr="001749AC" w:rsidRDefault="004A3D15" w:rsidP="00EF19F1">
            <w:pPr>
              <w:shd w:val="clear" w:color="auto" w:fill="FFFFFF" w:themeFill="background1"/>
              <w:spacing w:before="240"/>
              <w:ind w:left="-89" w:right="26"/>
              <w:contextualSpacing/>
              <w:jc w:val="both"/>
              <w:rPr>
                <w:bCs/>
                <w:kern w:val="32"/>
                <w:sz w:val="24"/>
                <w:szCs w:val="24"/>
              </w:rPr>
            </w:pPr>
            <w:r w:rsidRPr="001749AC">
              <w:rPr>
                <w:i/>
                <w:sz w:val="24"/>
                <w:szCs w:val="24"/>
              </w:rPr>
              <w:sym w:font="Wingdings" w:char="F06F"/>
            </w:r>
            <w:r>
              <w:rPr>
                <w:i/>
                <w:sz w:val="24"/>
                <w:szCs w:val="24"/>
              </w:rPr>
              <w:t xml:space="preserve"> DA   </w:t>
            </w:r>
            <w:r w:rsidRPr="001749AC">
              <w:rPr>
                <w:i/>
                <w:sz w:val="24"/>
                <w:szCs w:val="24"/>
              </w:rPr>
              <w:sym w:font="Wingdings" w:char="F06F"/>
            </w:r>
            <w:r>
              <w:rPr>
                <w:i/>
                <w:sz w:val="24"/>
                <w:szCs w:val="24"/>
              </w:rPr>
              <w:t xml:space="preserve"> Nu </w:t>
            </w:r>
          </w:p>
          <w:p w14:paraId="6BA5B589" w14:textId="77777777" w:rsidR="004A3D15" w:rsidRPr="001749AC" w:rsidRDefault="004A3D15" w:rsidP="00EF19F1">
            <w:pPr>
              <w:shd w:val="clear" w:color="auto" w:fill="FFFFFF" w:themeFill="background1"/>
              <w:spacing w:before="240"/>
              <w:ind w:left="-89" w:right="26"/>
              <w:contextualSpacing/>
              <w:jc w:val="both"/>
              <w:rPr>
                <w:bCs/>
                <w:kern w:val="32"/>
                <w:sz w:val="24"/>
                <w:szCs w:val="24"/>
              </w:rPr>
            </w:pPr>
            <w:r w:rsidRPr="001749AC">
              <w:rPr>
                <w:bCs/>
                <w:kern w:val="32"/>
                <w:sz w:val="24"/>
                <w:szCs w:val="24"/>
              </w:rPr>
              <w:t>Dac</w:t>
            </w:r>
            <w:r w:rsidRPr="001749AC">
              <w:rPr>
                <w:bCs/>
                <w:kern w:val="32"/>
                <w:sz w:val="24"/>
                <w:szCs w:val="24"/>
              </w:rPr>
              <w:t>ă</w:t>
            </w:r>
            <w:r w:rsidRPr="001749AC">
              <w:rPr>
                <w:bCs/>
                <w:kern w:val="32"/>
                <w:sz w:val="24"/>
                <w:szCs w:val="24"/>
              </w:rPr>
              <w:t xml:space="preserve"> DA, de c</w:t>
            </w:r>
            <w:r w:rsidRPr="001749AC">
              <w:rPr>
                <w:bCs/>
                <w:kern w:val="32"/>
                <w:sz w:val="24"/>
                <w:szCs w:val="24"/>
              </w:rPr>
              <w:t>â</w:t>
            </w:r>
            <w:r w:rsidRPr="001749AC">
              <w:rPr>
                <w:bCs/>
                <w:kern w:val="32"/>
                <w:sz w:val="24"/>
                <w:szCs w:val="24"/>
              </w:rPr>
              <w:t>te ori ?</w:t>
            </w:r>
          </w:p>
          <w:p w14:paraId="4F322C59" w14:textId="77777777" w:rsidR="004A3D15" w:rsidRPr="001749AC" w:rsidRDefault="004A3D15" w:rsidP="00EF19F1">
            <w:pPr>
              <w:shd w:val="clear" w:color="auto" w:fill="FFFFFF" w:themeFill="background1"/>
              <w:ind w:left="-89" w:right="26" w:firstLine="502"/>
              <w:contextualSpacing/>
              <w:jc w:val="both"/>
              <w:rPr>
                <w:i/>
                <w:sz w:val="24"/>
                <w:szCs w:val="24"/>
              </w:rPr>
            </w:pPr>
            <w:r w:rsidRPr="001749AC">
              <w:rPr>
                <w:bCs/>
                <w:kern w:val="32"/>
                <w:sz w:val="24"/>
                <w:szCs w:val="24"/>
              </w:rPr>
              <w:t>O dat</w:t>
            </w:r>
            <w:r w:rsidRPr="001749AC">
              <w:rPr>
                <w:bCs/>
                <w:kern w:val="32"/>
                <w:sz w:val="24"/>
                <w:szCs w:val="24"/>
              </w:rPr>
              <w:t>ă</w:t>
            </w:r>
            <w:r w:rsidRPr="001749AC">
              <w:rPr>
                <w:i/>
                <w:sz w:val="24"/>
                <w:szCs w:val="24"/>
              </w:rPr>
              <w:sym w:font="Wingdings" w:char="F06F"/>
            </w:r>
            <w:r w:rsidRPr="001749AC">
              <w:rPr>
                <w:bCs/>
                <w:kern w:val="32"/>
                <w:sz w:val="24"/>
                <w:szCs w:val="24"/>
              </w:rPr>
              <w:t xml:space="preserve">     De dou</w:t>
            </w:r>
            <w:r w:rsidRPr="001749AC">
              <w:rPr>
                <w:bCs/>
                <w:kern w:val="32"/>
                <w:sz w:val="24"/>
                <w:szCs w:val="24"/>
              </w:rPr>
              <w:t>ă</w:t>
            </w:r>
            <w:r w:rsidRPr="001749AC">
              <w:rPr>
                <w:bCs/>
                <w:kern w:val="32"/>
                <w:sz w:val="24"/>
                <w:szCs w:val="24"/>
              </w:rPr>
              <w:t xml:space="preserve"> ori</w:t>
            </w:r>
            <w:r w:rsidRPr="001749AC">
              <w:rPr>
                <w:i/>
                <w:sz w:val="24"/>
                <w:szCs w:val="24"/>
              </w:rPr>
              <w:sym w:font="Wingdings" w:char="F06F"/>
            </w:r>
            <w:r w:rsidRPr="001749AC">
              <w:rPr>
                <w:bCs/>
                <w:kern w:val="32"/>
                <w:sz w:val="24"/>
                <w:szCs w:val="24"/>
              </w:rPr>
              <w:t xml:space="preserve">     Nu este cazul </w:t>
            </w:r>
            <w:r w:rsidRPr="001749AC">
              <w:rPr>
                <w:i/>
                <w:sz w:val="24"/>
                <w:szCs w:val="24"/>
              </w:rPr>
              <w:sym w:font="Wingdings" w:char="F06F"/>
            </w:r>
            <w:r w:rsidRPr="001749AC">
              <w:rPr>
                <w:i/>
                <w:sz w:val="24"/>
                <w:szCs w:val="24"/>
              </w:rPr>
              <w:t xml:space="preserve"> </w:t>
            </w:r>
          </w:p>
          <w:p w14:paraId="52DC3B9B" w14:textId="77777777" w:rsidR="004A3D15" w:rsidRPr="001749AC" w:rsidRDefault="004A3D15" w:rsidP="00EF19F1">
            <w:pPr>
              <w:shd w:val="clear" w:color="auto" w:fill="FFFFFF" w:themeFill="background1"/>
              <w:ind w:left="-89" w:right="26" w:firstLine="502"/>
              <w:contextualSpacing/>
              <w:jc w:val="both"/>
              <w:rPr>
                <w:bCs/>
                <w:kern w:val="32"/>
                <w:sz w:val="24"/>
                <w:szCs w:val="24"/>
              </w:rPr>
            </w:pPr>
          </w:p>
          <w:p w14:paraId="65E78B03" w14:textId="77777777" w:rsidR="004A3D15" w:rsidRPr="001749AC" w:rsidRDefault="004A3D15" w:rsidP="00EF19F1">
            <w:pPr>
              <w:shd w:val="clear" w:color="auto" w:fill="FFFFFF" w:themeFill="background1"/>
              <w:ind w:left="-89" w:right="26"/>
              <w:contextualSpacing/>
              <w:jc w:val="both"/>
              <w:rPr>
                <w:bCs/>
                <w:kern w:val="32"/>
                <w:sz w:val="24"/>
                <w:szCs w:val="24"/>
              </w:rPr>
            </w:pPr>
            <w:r w:rsidRPr="001749AC">
              <w:rPr>
                <w:bCs/>
                <w:kern w:val="32"/>
                <w:sz w:val="24"/>
                <w:szCs w:val="24"/>
              </w:rPr>
              <w:t>Prezenta cerere de finan</w:t>
            </w:r>
            <w:r w:rsidRPr="001749AC">
              <w:rPr>
                <w:bCs/>
                <w:kern w:val="32"/>
                <w:sz w:val="24"/>
                <w:szCs w:val="24"/>
              </w:rPr>
              <w:t>ț</w:t>
            </w:r>
            <w:r w:rsidRPr="001749AC">
              <w:rPr>
                <w:bCs/>
                <w:kern w:val="32"/>
                <w:sz w:val="24"/>
                <w:szCs w:val="24"/>
              </w:rPr>
              <w:t>are este acceptat</w:t>
            </w:r>
            <w:r w:rsidRPr="001749AC">
              <w:rPr>
                <w:bCs/>
                <w:kern w:val="32"/>
                <w:sz w:val="24"/>
                <w:szCs w:val="24"/>
              </w:rPr>
              <w:t>ă</w:t>
            </w:r>
            <w:r w:rsidRPr="001749AC">
              <w:rPr>
                <w:bCs/>
                <w:kern w:val="32"/>
                <w:sz w:val="24"/>
                <w:szCs w:val="24"/>
              </w:rPr>
              <w:t xml:space="preserve"> pentru verificare ?</w:t>
            </w:r>
          </w:p>
          <w:p w14:paraId="7ECCECE5" w14:textId="77777777" w:rsidR="004A3D15" w:rsidRPr="001749AC" w:rsidRDefault="004A3D15" w:rsidP="00EF19F1">
            <w:pPr>
              <w:shd w:val="clear" w:color="auto" w:fill="FFFFFF" w:themeFill="background1"/>
              <w:ind w:left="-89" w:right="26"/>
              <w:contextualSpacing/>
              <w:jc w:val="both"/>
              <w:rPr>
                <w:b/>
                <w:i/>
                <w:sz w:val="24"/>
                <w:szCs w:val="24"/>
              </w:rPr>
            </w:pPr>
            <w:r w:rsidRPr="001749AC">
              <w:rPr>
                <w:b/>
                <w:i/>
                <w:sz w:val="24"/>
                <w:szCs w:val="24"/>
              </w:rPr>
              <w:t>DA</w:t>
            </w:r>
            <w:r w:rsidRPr="001749AC">
              <w:rPr>
                <w:b/>
                <w:i/>
                <w:sz w:val="24"/>
                <w:szCs w:val="24"/>
              </w:rPr>
              <w:sym w:font="Wingdings" w:char="F06F"/>
            </w:r>
            <w:r w:rsidRPr="001749AC">
              <w:rPr>
                <w:b/>
                <w:i/>
                <w:sz w:val="24"/>
                <w:szCs w:val="24"/>
              </w:rPr>
              <w:tab/>
              <w:t xml:space="preserve">    NU</w:t>
            </w:r>
            <w:r w:rsidRPr="001749AC">
              <w:rPr>
                <w:b/>
                <w:i/>
                <w:sz w:val="24"/>
                <w:szCs w:val="24"/>
              </w:rPr>
              <w:sym w:font="Wingdings" w:char="F06F"/>
            </w:r>
            <w:r w:rsidRPr="001749AC">
              <w:rPr>
                <w:b/>
                <w:i/>
                <w:sz w:val="24"/>
                <w:szCs w:val="24"/>
              </w:rPr>
              <w:t xml:space="preserve">  </w:t>
            </w:r>
            <w:r w:rsidRPr="001749AC">
              <w:rPr>
                <w:bCs/>
                <w:kern w:val="32"/>
                <w:sz w:val="24"/>
                <w:szCs w:val="24"/>
              </w:rPr>
              <w:t>deoarece aceasta a mai fost depus</w:t>
            </w:r>
            <w:r w:rsidRPr="001749AC">
              <w:rPr>
                <w:bCs/>
                <w:kern w:val="32"/>
                <w:sz w:val="24"/>
                <w:szCs w:val="24"/>
              </w:rPr>
              <w:t>ă</w:t>
            </w:r>
            <w:r w:rsidRPr="001749AC">
              <w:rPr>
                <w:bCs/>
                <w:kern w:val="32"/>
                <w:sz w:val="24"/>
                <w:szCs w:val="24"/>
              </w:rPr>
              <w:t xml:space="preserve"> de dou</w:t>
            </w:r>
            <w:r w:rsidRPr="001749AC">
              <w:rPr>
                <w:bCs/>
                <w:kern w:val="32"/>
                <w:sz w:val="24"/>
                <w:szCs w:val="24"/>
              </w:rPr>
              <w:t>ă</w:t>
            </w:r>
            <w:r w:rsidRPr="001749AC">
              <w:rPr>
                <w:bCs/>
                <w:kern w:val="32"/>
                <w:sz w:val="24"/>
                <w:szCs w:val="24"/>
              </w:rPr>
              <w:t xml:space="preserve"> ori </w:t>
            </w:r>
            <w:r w:rsidRPr="001749AC">
              <w:rPr>
                <w:bCs/>
                <w:kern w:val="32"/>
                <w:sz w:val="24"/>
                <w:szCs w:val="24"/>
              </w:rPr>
              <w:t>ș</w:t>
            </w:r>
            <w:r w:rsidRPr="001749AC">
              <w:rPr>
                <w:bCs/>
                <w:kern w:val="32"/>
                <w:sz w:val="24"/>
                <w:szCs w:val="24"/>
              </w:rPr>
              <w:t>i declarat</w:t>
            </w:r>
            <w:r w:rsidRPr="001749AC">
              <w:rPr>
                <w:bCs/>
                <w:kern w:val="32"/>
                <w:sz w:val="24"/>
                <w:szCs w:val="24"/>
              </w:rPr>
              <w:t>ă</w:t>
            </w:r>
            <w:r w:rsidRPr="001749AC">
              <w:rPr>
                <w:bCs/>
                <w:kern w:val="32"/>
                <w:sz w:val="24"/>
                <w:szCs w:val="24"/>
              </w:rPr>
              <w:t xml:space="preserve"> neconform</w:t>
            </w:r>
            <w:r w:rsidRPr="001749AC">
              <w:rPr>
                <w:bCs/>
                <w:kern w:val="32"/>
                <w:sz w:val="24"/>
                <w:szCs w:val="24"/>
              </w:rPr>
              <w:t>ă</w:t>
            </w:r>
            <w:r w:rsidRPr="001749AC">
              <w:rPr>
                <w:bCs/>
                <w:kern w:val="32"/>
                <w:sz w:val="24"/>
                <w:szCs w:val="24"/>
              </w:rPr>
              <w:t xml:space="preserve">, </w:t>
            </w:r>
            <w:r w:rsidRPr="001749AC">
              <w:rPr>
                <w:bCs/>
                <w:kern w:val="32"/>
                <w:sz w:val="24"/>
                <w:szCs w:val="24"/>
              </w:rPr>
              <w:t>î</w:t>
            </w:r>
            <w:r w:rsidRPr="001749AC">
              <w:rPr>
                <w:bCs/>
                <w:kern w:val="32"/>
                <w:sz w:val="24"/>
                <w:szCs w:val="24"/>
              </w:rPr>
              <w:t>n fi</w:t>
            </w:r>
            <w:r w:rsidRPr="001749AC">
              <w:rPr>
                <w:bCs/>
                <w:kern w:val="32"/>
                <w:sz w:val="24"/>
                <w:szCs w:val="24"/>
              </w:rPr>
              <w:t>ş</w:t>
            </w:r>
            <w:r w:rsidRPr="001749AC">
              <w:rPr>
                <w:bCs/>
                <w:kern w:val="32"/>
                <w:sz w:val="24"/>
                <w:szCs w:val="24"/>
              </w:rPr>
              <w:t>elor de verificare:</w:t>
            </w:r>
          </w:p>
          <w:p w14:paraId="16A9023B" w14:textId="77777777" w:rsidR="004A3D15" w:rsidRPr="001749AC" w:rsidRDefault="004A3D15" w:rsidP="00EF19F1">
            <w:pPr>
              <w:shd w:val="clear" w:color="auto" w:fill="FFFFFF" w:themeFill="background1"/>
              <w:ind w:left="-89" w:right="26" w:firstLine="720"/>
              <w:contextualSpacing/>
              <w:jc w:val="both"/>
              <w:rPr>
                <w:bCs/>
                <w:kern w:val="32"/>
                <w:sz w:val="24"/>
                <w:szCs w:val="24"/>
              </w:rPr>
            </w:pPr>
            <w:r w:rsidRPr="001749AC">
              <w:rPr>
                <w:bCs/>
                <w:kern w:val="32"/>
                <w:sz w:val="24"/>
                <w:szCs w:val="24"/>
              </w:rPr>
              <w:t>Nr. _______      din data _______________</w:t>
            </w:r>
          </w:p>
          <w:p w14:paraId="6CC760C8" w14:textId="77777777" w:rsidR="004A3D15" w:rsidRPr="001749AC" w:rsidRDefault="004A3D15" w:rsidP="00EF19F1">
            <w:pPr>
              <w:shd w:val="clear" w:color="auto" w:fill="FFFFFF" w:themeFill="background1"/>
              <w:ind w:left="-89" w:right="26" w:firstLine="720"/>
              <w:contextualSpacing/>
              <w:jc w:val="both"/>
              <w:rPr>
                <w:bCs/>
                <w:kern w:val="32"/>
                <w:sz w:val="24"/>
                <w:szCs w:val="24"/>
              </w:rPr>
            </w:pPr>
            <w:r w:rsidRPr="001749AC">
              <w:rPr>
                <w:bCs/>
                <w:kern w:val="32"/>
                <w:sz w:val="24"/>
                <w:szCs w:val="24"/>
              </w:rPr>
              <w:t>Nr. _______      din data _______________</w:t>
            </w:r>
          </w:p>
        </w:tc>
        <w:tc>
          <w:tcPr>
            <w:tcW w:w="688" w:type="dxa"/>
          </w:tcPr>
          <w:p w14:paraId="37D8C035"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11528C4C"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6C6144FB" w14:textId="77777777" w:rsidR="004A3D15" w:rsidRDefault="004A3D15" w:rsidP="006D1FD8">
            <w:pPr>
              <w:shd w:val="clear" w:color="auto" w:fill="FFFFFF" w:themeFill="background1"/>
              <w:ind w:right="-24"/>
              <w:contextualSpacing/>
              <w:jc w:val="both"/>
              <w:rPr>
                <w:sz w:val="24"/>
                <w:szCs w:val="24"/>
              </w:rPr>
            </w:pPr>
          </w:p>
          <w:p w14:paraId="227EDECD" w14:textId="77777777" w:rsidR="006D1FD8" w:rsidRDefault="006D1FD8" w:rsidP="006D1FD8">
            <w:pPr>
              <w:shd w:val="clear" w:color="auto" w:fill="FFFFFF" w:themeFill="background1"/>
              <w:ind w:right="-24"/>
              <w:contextualSpacing/>
              <w:jc w:val="both"/>
              <w:rPr>
                <w:sz w:val="24"/>
                <w:szCs w:val="24"/>
              </w:rPr>
            </w:pPr>
          </w:p>
          <w:p w14:paraId="5083249C" w14:textId="77777777" w:rsidR="006D1FD8" w:rsidRDefault="006D1FD8" w:rsidP="006D1FD8">
            <w:pPr>
              <w:shd w:val="clear" w:color="auto" w:fill="FFFFFF" w:themeFill="background1"/>
              <w:ind w:right="-24"/>
              <w:contextualSpacing/>
              <w:jc w:val="both"/>
              <w:rPr>
                <w:sz w:val="24"/>
                <w:szCs w:val="24"/>
              </w:rPr>
            </w:pPr>
          </w:p>
          <w:p w14:paraId="3B515632" w14:textId="77777777" w:rsidR="006D1FD8" w:rsidRDefault="006D1FD8" w:rsidP="006D1FD8">
            <w:pPr>
              <w:shd w:val="clear" w:color="auto" w:fill="FFFFFF" w:themeFill="background1"/>
              <w:ind w:right="-24"/>
              <w:contextualSpacing/>
              <w:jc w:val="both"/>
              <w:rPr>
                <w:sz w:val="24"/>
                <w:szCs w:val="24"/>
              </w:rPr>
            </w:pPr>
          </w:p>
          <w:p w14:paraId="3E4EC7E2" w14:textId="77777777" w:rsidR="006D1FD8" w:rsidRDefault="006D1FD8" w:rsidP="006D1FD8">
            <w:pPr>
              <w:shd w:val="clear" w:color="auto" w:fill="FFFFFF" w:themeFill="background1"/>
              <w:ind w:right="-24"/>
              <w:contextualSpacing/>
              <w:jc w:val="both"/>
              <w:rPr>
                <w:sz w:val="24"/>
                <w:szCs w:val="24"/>
              </w:rPr>
            </w:pPr>
          </w:p>
          <w:p w14:paraId="7704B5A3" w14:textId="77777777" w:rsidR="006D1FD8" w:rsidRDefault="006D1FD8" w:rsidP="006D1FD8">
            <w:pPr>
              <w:shd w:val="clear" w:color="auto" w:fill="FFFFFF" w:themeFill="background1"/>
              <w:ind w:right="-24"/>
              <w:contextualSpacing/>
              <w:jc w:val="both"/>
              <w:rPr>
                <w:sz w:val="24"/>
                <w:szCs w:val="24"/>
              </w:rPr>
            </w:pPr>
          </w:p>
          <w:p w14:paraId="79373EA8" w14:textId="77777777" w:rsidR="006D1FD8" w:rsidRDefault="006D1FD8" w:rsidP="006D1FD8">
            <w:pPr>
              <w:shd w:val="clear" w:color="auto" w:fill="FFFFFF" w:themeFill="background1"/>
              <w:ind w:right="-24"/>
              <w:contextualSpacing/>
              <w:jc w:val="both"/>
              <w:rPr>
                <w:sz w:val="24"/>
                <w:szCs w:val="24"/>
              </w:rPr>
            </w:pPr>
          </w:p>
          <w:p w14:paraId="56669D8B" w14:textId="77777777" w:rsidR="006D1FD8" w:rsidRDefault="006D1FD8" w:rsidP="006D1FD8">
            <w:pPr>
              <w:shd w:val="clear" w:color="auto" w:fill="FFFFFF" w:themeFill="background1"/>
              <w:ind w:right="-24"/>
              <w:contextualSpacing/>
              <w:jc w:val="both"/>
              <w:rPr>
                <w:sz w:val="24"/>
                <w:szCs w:val="24"/>
              </w:rPr>
            </w:pPr>
          </w:p>
          <w:p w14:paraId="35952286" w14:textId="77777777" w:rsidR="006D1FD8" w:rsidRDefault="006D1FD8" w:rsidP="006D1FD8">
            <w:pPr>
              <w:shd w:val="clear" w:color="auto" w:fill="FFFFFF" w:themeFill="background1"/>
              <w:ind w:right="-24"/>
              <w:contextualSpacing/>
              <w:jc w:val="both"/>
              <w:rPr>
                <w:sz w:val="24"/>
                <w:szCs w:val="24"/>
              </w:rPr>
            </w:pPr>
          </w:p>
          <w:p w14:paraId="26DCE753" w14:textId="4CC245EF" w:rsidR="006D1FD8" w:rsidRPr="001749AC" w:rsidRDefault="006D1FD8" w:rsidP="006D1FD8">
            <w:pPr>
              <w:shd w:val="clear" w:color="auto" w:fill="FFFFFF" w:themeFill="background1"/>
              <w:ind w:right="-24"/>
              <w:contextualSpacing/>
              <w:jc w:val="both"/>
              <w:rPr>
                <w:sz w:val="24"/>
                <w:szCs w:val="24"/>
              </w:rPr>
            </w:pPr>
          </w:p>
        </w:tc>
      </w:tr>
      <w:tr w:rsidR="004A3D15" w:rsidRPr="001749AC" w14:paraId="4176DB49" w14:textId="77777777" w:rsidTr="006D1FD8">
        <w:tc>
          <w:tcPr>
            <w:tcW w:w="609" w:type="dxa"/>
          </w:tcPr>
          <w:p w14:paraId="2301B651"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13BBFB33" w14:textId="0FEEB98F" w:rsidR="004A3D15" w:rsidRPr="001749AC" w:rsidRDefault="004A3D15" w:rsidP="00EF19F1">
            <w:pPr>
              <w:ind w:right="26"/>
              <w:jc w:val="both"/>
              <w:rPr>
                <w:sz w:val="24"/>
                <w:szCs w:val="24"/>
              </w:rPr>
            </w:pPr>
            <w:r w:rsidRPr="001749AC">
              <w:rPr>
                <w:sz w:val="24"/>
                <w:szCs w:val="24"/>
              </w:rPr>
              <w:t>Solicitantul a depus dosarul cererii de finan</w:t>
            </w:r>
            <w:r w:rsidRPr="001749AC">
              <w:rPr>
                <w:sz w:val="24"/>
                <w:szCs w:val="24"/>
              </w:rPr>
              <w:t>ț</w:t>
            </w:r>
            <w:r w:rsidRPr="001749AC">
              <w:rPr>
                <w:sz w:val="24"/>
                <w:szCs w:val="24"/>
              </w:rPr>
              <w:t xml:space="preserve">are </w:t>
            </w:r>
            <w:r w:rsidRPr="001749AC">
              <w:rPr>
                <w:sz w:val="24"/>
                <w:szCs w:val="24"/>
              </w:rPr>
              <w:t>î</w:t>
            </w:r>
            <w:r w:rsidRPr="001749AC">
              <w:rPr>
                <w:sz w:val="24"/>
                <w:szCs w:val="24"/>
              </w:rPr>
              <w:t xml:space="preserve">n format letric </w:t>
            </w:r>
            <w:r w:rsidRPr="001749AC">
              <w:rPr>
                <w:sz w:val="24"/>
                <w:szCs w:val="24"/>
              </w:rPr>
              <w:t>î</w:t>
            </w:r>
            <w:r w:rsidRPr="001749AC">
              <w:rPr>
                <w:sz w:val="24"/>
                <w:szCs w:val="24"/>
              </w:rPr>
              <w:t xml:space="preserve">n </w:t>
            </w:r>
            <w:r w:rsidR="00501CAE">
              <w:rPr>
                <w:sz w:val="24"/>
                <w:szCs w:val="24"/>
              </w:rPr>
              <w:t>trei</w:t>
            </w:r>
            <w:r w:rsidRPr="001749AC">
              <w:rPr>
                <w:sz w:val="24"/>
                <w:szCs w:val="24"/>
              </w:rPr>
              <w:t xml:space="preserve"> exemplare (un original </w:t>
            </w:r>
            <w:r w:rsidRPr="001749AC">
              <w:rPr>
                <w:sz w:val="24"/>
                <w:szCs w:val="24"/>
              </w:rPr>
              <w:t>ș</w:t>
            </w:r>
            <w:r>
              <w:rPr>
                <w:sz w:val="24"/>
                <w:szCs w:val="24"/>
              </w:rPr>
              <w:t>i 2 copii</w:t>
            </w:r>
            <w:r w:rsidRPr="001749AC">
              <w:rPr>
                <w:sz w:val="24"/>
                <w:szCs w:val="24"/>
              </w:rPr>
              <w:t xml:space="preserve">) </w:t>
            </w:r>
            <w:r w:rsidRPr="001749AC">
              <w:rPr>
                <w:sz w:val="24"/>
                <w:szCs w:val="24"/>
              </w:rPr>
              <w:t>ș</w:t>
            </w:r>
            <w:r w:rsidRPr="001749AC">
              <w:rPr>
                <w:sz w:val="24"/>
                <w:szCs w:val="24"/>
              </w:rPr>
              <w:t xml:space="preserve">i </w:t>
            </w:r>
            <w:r w:rsidRPr="001749AC">
              <w:rPr>
                <w:sz w:val="24"/>
                <w:szCs w:val="24"/>
              </w:rPr>
              <w:t>î</w:t>
            </w:r>
            <w:r w:rsidRPr="001749AC">
              <w:rPr>
                <w:sz w:val="24"/>
                <w:szCs w:val="24"/>
              </w:rPr>
              <w:t xml:space="preserve">n format electronic (CD - </w:t>
            </w:r>
            <w:r w:rsidR="00501CAE">
              <w:rPr>
                <w:sz w:val="24"/>
                <w:szCs w:val="24"/>
              </w:rPr>
              <w:t>3</w:t>
            </w:r>
            <w:r w:rsidRPr="001749AC">
              <w:rPr>
                <w:sz w:val="24"/>
                <w:szCs w:val="24"/>
              </w:rPr>
              <w:t xml:space="preserve"> exemplare)?</w:t>
            </w:r>
          </w:p>
        </w:tc>
        <w:tc>
          <w:tcPr>
            <w:tcW w:w="688" w:type="dxa"/>
          </w:tcPr>
          <w:p w14:paraId="2DA088BA" w14:textId="77777777" w:rsidR="004A3D15" w:rsidRPr="001749AC" w:rsidRDefault="004A3D15" w:rsidP="00EF19F1">
            <w:pPr>
              <w:contextualSpacing/>
              <w:jc w:val="both"/>
              <w:rPr>
                <w:sz w:val="24"/>
                <w:szCs w:val="24"/>
              </w:rPr>
            </w:pPr>
            <w:r w:rsidRPr="001749AC">
              <w:rPr>
                <w:sz w:val="24"/>
                <w:szCs w:val="24"/>
              </w:rPr>
              <w:sym w:font="Wingdings" w:char="F06F"/>
            </w:r>
          </w:p>
        </w:tc>
        <w:tc>
          <w:tcPr>
            <w:tcW w:w="630" w:type="dxa"/>
          </w:tcPr>
          <w:p w14:paraId="02AA2011" w14:textId="77777777" w:rsidR="004A3D15" w:rsidRPr="001749AC" w:rsidRDefault="004A3D15" w:rsidP="00EF19F1">
            <w:pPr>
              <w:contextualSpacing/>
              <w:jc w:val="both"/>
              <w:rPr>
                <w:sz w:val="24"/>
                <w:szCs w:val="24"/>
              </w:rPr>
            </w:pPr>
            <w:r w:rsidRPr="001749AC">
              <w:rPr>
                <w:sz w:val="24"/>
                <w:szCs w:val="24"/>
              </w:rPr>
              <w:sym w:font="Wingdings" w:char="F06F"/>
            </w:r>
          </w:p>
        </w:tc>
        <w:tc>
          <w:tcPr>
            <w:tcW w:w="1463" w:type="dxa"/>
          </w:tcPr>
          <w:p w14:paraId="539CCD25"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17D57374" w14:textId="77777777" w:rsidTr="006D1FD8">
        <w:tc>
          <w:tcPr>
            <w:tcW w:w="609" w:type="dxa"/>
          </w:tcPr>
          <w:p w14:paraId="07C75E02"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066E2814" w14:textId="77777777" w:rsidR="004A3D15" w:rsidRPr="001749AC" w:rsidRDefault="004A3D15" w:rsidP="00EF19F1">
            <w:pPr>
              <w:shd w:val="clear" w:color="auto" w:fill="FFFFFF" w:themeFill="background1"/>
              <w:ind w:left="-105" w:right="26"/>
              <w:jc w:val="both"/>
              <w:rPr>
                <w:sz w:val="24"/>
                <w:szCs w:val="24"/>
              </w:rPr>
            </w:pPr>
            <w:r w:rsidRPr="001749AC">
              <w:rPr>
                <w:sz w:val="24"/>
                <w:szCs w:val="24"/>
              </w:rPr>
              <w:t>Dosarul Cererii de finan</w:t>
            </w:r>
            <w:r w:rsidRPr="001749AC">
              <w:rPr>
                <w:sz w:val="24"/>
                <w:szCs w:val="24"/>
              </w:rPr>
              <w:t>ț</w:t>
            </w:r>
            <w:r w:rsidRPr="001749AC">
              <w:rPr>
                <w:sz w:val="24"/>
                <w:szCs w:val="24"/>
              </w:rPr>
              <w:t>are este legat, iar documentele pe care le con</w:t>
            </w:r>
            <w:r w:rsidRPr="001749AC">
              <w:rPr>
                <w:sz w:val="24"/>
                <w:szCs w:val="24"/>
              </w:rPr>
              <w:t>ț</w:t>
            </w:r>
            <w:r w:rsidRPr="001749AC">
              <w:rPr>
                <w:sz w:val="24"/>
                <w:szCs w:val="24"/>
              </w:rPr>
              <w:t xml:space="preserve">ine sunt numerotate </w:t>
            </w:r>
            <w:r w:rsidRPr="001749AC">
              <w:rPr>
                <w:sz w:val="24"/>
                <w:szCs w:val="24"/>
              </w:rPr>
              <w:t>ș</w:t>
            </w:r>
            <w:r w:rsidRPr="001749AC">
              <w:rPr>
                <w:sz w:val="24"/>
                <w:szCs w:val="24"/>
              </w:rPr>
              <w:t>i stampilate de c</w:t>
            </w:r>
            <w:r w:rsidRPr="001749AC">
              <w:rPr>
                <w:sz w:val="24"/>
                <w:szCs w:val="24"/>
              </w:rPr>
              <w:t>ă</w:t>
            </w:r>
            <w:r w:rsidRPr="001749AC">
              <w:rPr>
                <w:sz w:val="24"/>
                <w:szCs w:val="24"/>
              </w:rPr>
              <w:t>tre solicitant?</w:t>
            </w:r>
          </w:p>
        </w:tc>
        <w:tc>
          <w:tcPr>
            <w:tcW w:w="688" w:type="dxa"/>
          </w:tcPr>
          <w:p w14:paraId="4B044754"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7E3146F7"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437C6FAF" w14:textId="77777777" w:rsidR="004A3D15" w:rsidRPr="001749AC" w:rsidRDefault="004A3D15" w:rsidP="00EF19F1">
            <w:pPr>
              <w:shd w:val="clear" w:color="auto" w:fill="FFFFFF" w:themeFill="background1"/>
              <w:ind w:left="-5" w:right="-334"/>
              <w:contextualSpacing/>
              <w:jc w:val="both"/>
              <w:rPr>
                <w:sz w:val="24"/>
                <w:szCs w:val="24"/>
              </w:rPr>
            </w:pPr>
          </w:p>
        </w:tc>
      </w:tr>
      <w:tr w:rsidR="004A3D15" w:rsidRPr="001749AC" w14:paraId="3B5913AD" w14:textId="77777777" w:rsidTr="006D1FD8">
        <w:tc>
          <w:tcPr>
            <w:tcW w:w="609" w:type="dxa"/>
          </w:tcPr>
          <w:p w14:paraId="72BAEBAD"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07F03114" w14:textId="77777777" w:rsidR="004A3D15" w:rsidRPr="001749AC" w:rsidRDefault="004A3D15" w:rsidP="00EF19F1">
            <w:pPr>
              <w:shd w:val="clear" w:color="auto" w:fill="FFFFFF" w:themeFill="background1"/>
              <w:ind w:left="-105" w:right="26"/>
              <w:jc w:val="both"/>
              <w:rPr>
                <w:sz w:val="24"/>
                <w:szCs w:val="24"/>
              </w:rPr>
            </w:pPr>
            <w:r w:rsidRPr="001749AC">
              <w:rPr>
                <w:sz w:val="24"/>
                <w:szCs w:val="24"/>
              </w:rPr>
              <w:t>Este anexat Opisul documentelor, numerotat cu pag.0, iar referin</w:t>
            </w:r>
            <w:r w:rsidRPr="001749AC">
              <w:rPr>
                <w:sz w:val="24"/>
                <w:szCs w:val="24"/>
              </w:rPr>
              <w:t>ț</w:t>
            </w:r>
            <w:r w:rsidRPr="001749AC">
              <w:rPr>
                <w:sz w:val="24"/>
                <w:szCs w:val="24"/>
              </w:rPr>
              <w:t>ele din Cererea de Finan</w:t>
            </w:r>
            <w:r w:rsidRPr="001749AC">
              <w:rPr>
                <w:sz w:val="24"/>
                <w:szCs w:val="24"/>
              </w:rPr>
              <w:t>ț</w:t>
            </w:r>
            <w:r w:rsidRPr="001749AC">
              <w:rPr>
                <w:sz w:val="24"/>
                <w:szCs w:val="24"/>
              </w:rPr>
              <w:t>are corespund cu num</w:t>
            </w:r>
            <w:r w:rsidRPr="001749AC">
              <w:rPr>
                <w:sz w:val="24"/>
                <w:szCs w:val="24"/>
              </w:rPr>
              <w:t>ă</w:t>
            </w:r>
            <w:r w:rsidRPr="001749AC">
              <w:rPr>
                <w:sz w:val="24"/>
                <w:szCs w:val="24"/>
              </w:rPr>
              <w:t>rul paginii la care se afl</w:t>
            </w:r>
            <w:r w:rsidRPr="001749AC">
              <w:rPr>
                <w:sz w:val="24"/>
                <w:szCs w:val="24"/>
              </w:rPr>
              <w:t>ă</w:t>
            </w:r>
            <w:r w:rsidRPr="001749AC">
              <w:rPr>
                <w:sz w:val="24"/>
                <w:szCs w:val="24"/>
              </w:rPr>
              <w:t xml:space="preserve"> documentele din Dosarul Cererii de Finan</w:t>
            </w:r>
            <w:r w:rsidRPr="001749AC">
              <w:rPr>
                <w:sz w:val="24"/>
                <w:szCs w:val="24"/>
              </w:rPr>
              <w:t>ț</w:t>
            </w:r>
            <w:r w:rsidRPr="001749AC">
              <w:rPr>
                <w:sz w:val="24"/>
                <w:szCs w:val="24"/>
              </w:rPr>
              <w:t>are?</w:t>
            </w:r>
          </w:p>
        </w:tc>
        <w:tc>
          <w:tcPr>
            <w:tcW w:w="688" w:type="dxa"/>
          </w:tcPr>
          <w:p w14:paraId="24978F07"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6556D350"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4EF580C0" w14:textId="77777777" w:rsidR="004A3D15" w:rsidRPr="001749AC" w:rsidRDefault="004A3D15" w:rsidP="00EF19F1">
            <w:pPr>
              <w:shd w:val="clear" w:color="auto" w:fill="FFFFFF" w:themeFill="background1"/>
              <w:ind w:left="-5" w:right="-334"/>
              <w:contextualSpacing/>
              <w:jc w:val="both"/>
              <w:rPr>
                <w:sz w:val="24"/>
                <w:szCs w:val="24"/>
              </w:rPr>
            </w:pPr>
          </w:p>
        </w:tc>
      </w:tr>
      <w:tr w:rsidR="004A3D15" w:rsidRPr="001749AC" w14:paraId="2CC1756F" w14:textId="77777777" w:rsidTr="006D1FD8">
        <w:tc>
          <w:tcPr>
            <w:tcW w:w="609" w:type="dxa"/>
          </w:tcPr>
          <w:p w14:paraId="6354AA17"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420E10D1" w14:textId="0DE7F0E4" w:rsidR="004A3D15" w:rsidRPr="001749AC" w:rsidRDefault="004A3D15" w:rsidP="003B40A1">
            <w:pPr>
              <w:shd w:val="clear" w:color="auto" w:fill="FFFFFF" w:themeFill="background1"/>
              <w:ind w:left="-105" w:right="26"/>
              <w:contextualSpacing/>
              <w:jc w:val="both"/>
              <w:rPr>
                <w:sz w:val="24"/>
                <w:szCs w:val="24"/>
              </w:rPr>
            </w:pPr>
            <w:r w:rsidRPr="001749AC">
              <w:rPr>
                <w:sz w:val="24"/>
                <w:szCs w:val="24"/>
              </w:rPr>
              <w:t>Cererea de finan</w:t>
            </w:r>
            <w:r w:rsidRPr="001749AC">
              <w:rPr>
                <w:sz w:val="24"/>
                <w:szCs w:val="24"/>
              </w:rPr>
              <w:t>ț</w:t>
            </w:r>
            <w:r w:rsidRPr="001749AC">
              <w:rPr>
                <w:sz w:val="24"/>
                <w:szCs w:val="24"/>
              </w:rPr>
              <w:t>are este completat</w:t>
            </w:r>
            <w:r w:rsidRPr="001749AC">
              <w:rPr>
                <w:sz w:val="24"/>
                <w:szCs w:val="24"/>
              </w:rPr>
              <w:t>ă</w:t>
            </w:r>
            <w:r w:rsidRPr="001749AC">
              <w:rPr>
                <w:sz w:val="24"/>
                <w:szCs w:val="24"/>
              </w:rPr>
              <w:t>, semnat</w:t>
            </w:r>
            <w:r w:rsidRPr="001749AC">
              <w:rPr>
                <w:sz w:val="24"/>
                <w:szCs w:val="24"/>
              </w:rPr>
              <w:t>ă</w:t>
            </w:r>
            <w:r w:rsidRPr="001749AC">
              <w:rPr>
                <w:sz w:val="24"/>
                <w:szCs w:val="24"/>
              </w:rPr>
              <w:t xml:space="preserve"> de solicitant?</w:t>
            </w:r>
          </w:p>
        </w:tc>
        <w:tc>
          <w:tcPr>
            <w:tcW w:w="688" w:type="dxa"/>
          </w:tcPr>
          <w:p w14:paraId="30A80150"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3847164E"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1A2F89AD"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539B7E4D" w14:textId="77777777" w:rsidTr="006D1FD8">
        <w:tc>
          <w:tcPr>
            <w:tcW w:w="609" w:type="dxa"/>
          </w:tcPr>
          <w:p w14:paraId="14C2F706"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168B508A" w14:textId="77777777" w:rsidR="004A3D15" w:rsidRPr="001749AC" w:rsidRDefault="004A3D15" w:rsidP="00EF19F1">
            <w:pPr>
              <w:shd w:val="clear" w:color="auto" w:fill="FFFFFF" w:themeFill="background1"/>
              <w:ind w:left="-105" w:right="26"/>
              <w:jc w:val="both"/>
              <w:rPr>
                <w:sz w:val="24"/>
                <w:szCs w:val="24"/>
              </w:rPr>
            </w:pPr>
            <w:r w:rsidRPr="001749AC">
              <w:rPr>
                <w:bCs/>
                <w:sz w:val="24"/>
                <w:szCs w:val="24"/>
              </w:rPr>
              <w:t>Solicitantul a completat lista documentelor anex</w:t>
            </w:r>
            <w:r w:rsidRPr="001749AC">
              <w:rPr>
                <w:bCs/>
                <w:sz w:val="24"/>
                <w:szCs w:val="24"/>
              </w:rPr>
              <w:t>ă</w:t>
            </w:r>
            <w:r w:rsidRPr="001749AC">
              <w:rPr>
                <w:bCs/>
                <w:sz w:val="24"/>
                <w:szCs w:val="24"/>
              </w:rPr>
              <w:t xml:space="preserve"> obligatorii </w:t>
            </w:r>
            <w:r w:rsidRPr="001749AC">
              <w:rPr>
                <w:bCs/>
                <w:sz w:val="24"/>
                <w:szCs w:val="24"/>
              </w:rPr>
              <w:t>ş</w:t>
            </w:r>
            <w:r w:rsidRPr="001749AC">
              <w:rPr>
                <w:bCs/>
                <w:sz w:val="24"/>
                <w:szCs w:val="24"/>
              </w:rPr>
              <w:t>i cele impuse de tipul m</w:t>
            </w:r>
            <w:r w:rsidRPr="001749AC">
              <w:rPr>
                <w:bCs/>
                <w:sz w:val="24"/>
                <w:szCs w:val="24"/>
              </w:rPr>
              <w:t>ă</w:t>
            </w:r>
            <w:r w:rsidRPr="001749AC">
              <w:rPr>
                <w:bCs/>
                <w:sz w:val="24"/>
                <w:szCs w:val="24"/>
              </w:rPr>
              <w:t>surii?</w:t>
            </w:r>
          </w:p>
        </w:tc>
        <w:tc>
          <w:tcPr>
            <w:tcW w:w="688" w:type="dxa"/>
          </w:tcPr>
          <w:p w14:paraId="799D69D0"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26F14CCC" w14:textId="77777777" w:rsidR="004A3D15" w:rsidRPr="001749AC" w:rsidRDefault="004A3D15" w:rsidP="00EF19F1">
            <w:pPr>
              <w:shd w:val="clear" w:color="auto" w:fill="FFFFFF" w:themeFill="background1"/>
              <w:ind w:left="-5" w:right="-334"/>
              <w:contextualSpacing/>
              <w:jc w:val="both"/>
              <w:rPr>
                <w:color w:val="0070C0"/>
                <w:sz w:val="24"/>
                <w:szCs w:val="24"/>
              </w:rPr>
            </w:pPr>
            <w:r w:rsidRPr="001749AC">
              <w:rPr>
                <w:sz w:val="24"/>
                <w:szCs w:val="24"/>
              </w:rPr>
              <w:sym w:font="Wingdings" w:char="F06F"/>
            </w:r>
          </w:p>
        </w:tc>
        <w:tc>
          <w:tcPr>
            <w:tcW w:w="1463" w:type="dxa"/>
          </w:tcPr>
          <w:p w14:paraId="121BE7E2"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62FBB640" w14:textId="77777777" w:rsidTr="006D1FD8">
        <w:tc>
          <w:tcPr>
            <w:tcW w:w="609" w:type="dxa"/>
          </w:tcPr>
          <w:p w14:paraId="0F492877"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04A22491" w14:textId="77777777" w:rsidR="004A3D15" w:rsidRPr="001749AC" w:rsidRDefault="004A3D15" w:rsidP="00EF19F1">
            <w:pPr>
              <w:shd w:val="clear" w:color="auto" w:fill="FFFFFF" w:themeFill="background1"/>
              <w:ind w:left="-105" w:right="26"/>
              <w:jc w:val="both"/>
              <w:rPr>
                <w:sz w:val="24"/>
                <w:szCs w:val="24"/>
              </w:rPr>
            </w:pPr>
            <w:r w:rsidRPr="001749AC">
              <w:rPr>
                <w:sz w:val="24"/>
                <w:szCs w:val="24"/>
              </w:rPr>
              <w:t>Solicitantul a ata</w:t>
            </w:r>
            <w:r w:rsidRPr="001749AC">
              <w:rPr>
                <w:sz w:val="24"/>
                <w:szCs w:val="24"/>
              </w:rPr>
              <w:t>ș</w:t>
            </w:r>
            <w:r w:rsidRPr="001749AC">
              <w:rPr>
                <w:sz w:val="24"/>
                <w:szCs w:val="24"/>
              </w:rPr>
              <w:t>at la Cererea de finan</w:t>
            </w:r>
            <w:r w:rsidRPr="001749AC">
              <w:rPr>
                <w:sz w:val="24"/>
                <w:szCs w:val="24"/>
              </w:rPr>
              <w:t>ț</w:t>
            </w:r>
            <w:r w:rsidRPr="001749AC">
              <w:rPr>
                <w:sz w:val="24"/>
                <w:szCs w:val="24"/>
              </w:rPr>
              <w:t>are toate documentele anex</w:t>
            </w:r>
            <w:r w:rsidRPr="001749AC">
              <w:rPr>
                <w:sz w:val="24"/>
                <w:szCs w:val="24"/>
              </w:rPr>
              <w:t>ă</w:t>
            </w:r>
            <w:r w:rsidRPr="001749AC">
              <w:rPr>
                <w:sz w:val="24"/>
                <w:szCs w:val="24"/>
              </w:rPr>
              <w:t xml:space="preserve"> obligatorii din list</w:t>
            </w:r>
            <w:r w:rsidRPr="001749AC">
              <w:rPr>
                <w:sz w:val="24"/>
                <w:szCs w:val="24"/>
              </w:rPr>
              <w:t>ă</w:t>
            </w:r>
            <w:r w:rsidRPr="001749AC">
              <w:rPr>
                <w:sz w:val="24"/>
                <w:szCs w:val="24"/>
              </w:rPr>
              <w:t>?</w:t>
            </w:r>
          </w:p>
        </w:tc>
        <w:tc>
          <w:tcPr>
            <w:tcW w:w="688" w:type="dxa"/>
          </w:tcPr>
          <w:p w14:paraId="5B617F27"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4657E903"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3592FCDF"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022FB71D" w14:textId="77777777" w:rsidTr="006D1FD8">
        <w:tc>
          <w:tcPr>
            <w:tcW w:w="609" w:type="dxa"/>
          </w:tcPr>
          <w:p w14:paraId="6D8B9AC6"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1FBDA2DB" w14:textId="77777777" w:rsidR="004A3D15" w:rsidRPr="001749AC" w:rsidRDefault="004A3D15" w:rsidP="00EF19F1">
            <w:pPr>
              <w:shd w:val="clear" w:color="auto" w:fill="FFFFFF" w:themeFill="background1"/>
              <w:ind w:left="-105" w:right="26"/>
              <w:jc w:val="both"/>
              <w:rPr>
                <w:sz w:val="24"/>
                <w:szCs w:val="24"/>
              </w:rPr>
            </w:pPr>
            <w:r w:rsidRPr="001749AC">
              <w:rPr>
                <w:sz w:val="24"/>
                <w:szCs w:val="24"/>
              </w:rPr>
              <w:t>Copia electronic</w:t>
            </w:r>
            <w:r w:rsidRPr="001749AC">
              <w:rPr>
                <w:sz w:val="24"/>
                <w:szCs w:val="24"/>
              </w:rPr>
              <w:t>ă</w:t>
            </w:r>
            <w:r w:rsidRPr="001749AC">
              <w:rPr>
                <w:sz w:val="24"/>
                <w:szCs w:val="24"/>
              </w:rPr>
              <w:t xml:space="preserve"> a Cererii de finan</w:t>
            </w:r>
            <w:r w:rsidRPr="001749AC">
              <w:rPr>
                <w:sz w:val="24"/>
                <w:szCs w:val="24"/>
              </w:rPr>
              <w:t>ț</w:t>
            </w:r>
            <w:r w:rsidRPr="001749AC">
              <w:rPr>
                <w:sz w:val="24"/>
                <w:szCs w:val="24"/>
              </w:rPr>
              <w:t>are corespunde cu dosarul original pe suport de h</w:t>
            </w:r>
            <w:r w:rsidRPr="001749AC">
              <w:rPr>
                <w:sz w:val="24"/>
                <w:szCs w:val="24"/>
              </w:rPr>
              <w:t>â</w:t>
            </w:r>
            <w:r w:rsidRPr="001749AC">
              <w:rPr>
                <w:sz w:val="24"/>
                <w:szCs w:val="24"/>
              </w:rPr>
              <w:t>rtie?</w:t>
            </w:r>
          </w:p>
        </w:tc>
        <w:tc>
          <w:tcPr>
            <w:tcW w:w="688" w:type="dxa"/>
          </w:tcPr>
          <w:p w14:paraId="491D6807"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082C9E6D"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32C672D2"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6424D576" w14:textId="77777777" w:rsidTr="006D1FD8">
        <w:tc>
          <w:tcPr>
            <w:tcW w:w="609" w:type="dxa"/>
          </w:tcPr>
          <w:p w14:paraId="7B907852"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7064E91C" w14:textId="77777777" w:rsidR="004A3D15" w:rsidRPr="001749AC" w:rsidRDefault="004A3D15" w:rsidP="00EF19F1">
            <w:pPr>
              <w:shd w:val="clear" w:color="auto" w:fill="FFFFFF" w:themeFill="background1"/>
              <w:ind w:left="-105" w:right="26"/>
              <w:jc w:val="both"/>
              <w:rPr>
                <w:sz w:val="24"/>
                <w:szCs w:val="24"/>
              </w:rPr>
            </w:pPr>
            <w:r w:rsidRPr="001749AC">
              <w:rPr>
                <w:sz w:val="24"/>
                <w:szCs w:val="24"/>
              </w:rPr>
              <w:t>Copia scanat</w:t>
            </w:r>
            <w:r w:rsidRPr="001749AC">
              <w:rPr>
                <w:sz w:val="24"/>
                <w:szCs w:val="24"/>
              </w:rPr>
              <w:t>ă</w:t>
            </w:r>
            <w:r w:rsidRPr="001749AC">
              <w:rPr>
                <w:sz w:val="24"/>
                <w:szCs w:val="24"/>
              </w:rPr>
              <w:t xml:space="preserve"> a documentelor ata</w:t>
            </w:r>
            <w:r w:rsidRPr="001749AC">
              <w:rPr>
                <w:sz w:val="24"/>
                <w:szCs w:val="24"/>
              </w:rPr>
              <w:t>ș</w:t>
            </w:r>
            <w:r w:rsidRPr="001749AC">
              <w:rPr>
                <w:sz w:val="24"/>
                <w:szCs w:val="24"/>
              </w:rPr>
              <w:t>ate Cererii de finan</w:t>
            </w:r>
            <w:r w:rsidRPr="001749AC">
              <w:rPr>
                <w:sz w:val="24"/>
                <w:szCs w:val="24"/>
              </w:rPr>
              <w:t>ț</w:t>
            </w:r>
            <w:r w:rsidRPr="001749AC">
              <w:rPr>
                <w:sz w:val="24"/>
                <w:szCs w:val="24"/>
              </w:rPr>
              <w:t>are este prezentat</w:t>
            </w:r>
            <w:r w:rsidRPr="001749AC">
              <w:rPr>
                <w:sz w:val="24"/>
                <w:szCs w:val="24"/>
              </w:rPr>
              <w:t>ă</w:t>
            </w:r>
            <w:r w:rsidRPr="001749AC">
              <w:rPr>
                <w:sz w:val="24"/>
                <w:szCs w:val="24"/>
              </w:rPr>
              <w:t xml:space="preserve"> al</w:t>
            </w:r>
            <w:r w:rsidRPr="001749AC">
              <w:rPr>
                <w:sz w:val="24"/>
                <w:szCs w:val="24"/>
              </w:rPr>
              <w:t>ă</w:t>
            </w:r>
            <w:r w:rsidRPr="001749AC">
              <w:rPr>
                <w:sz w:val="24"/>
                <w:szCs w:val="24"/>
              </w:rPr>
              <w:t>turi de forma electronic</w:t>
            </w:r>
            <w:r w:rsidRPr="001749AC">
              <w:rPr>
                <w:sz w:val="24"/>
                <w:szCs w:val="24"/>
              </w:rPr>
              <w:t>ă</w:t>
            </w:r>
            <w:r w:rsidRPr="001749AC">
              <w:rPr>
                <w:sz w:val="24"/>
                <w:szCs w:val="24"/>
              </w:rPr>
              <w:t xml:space="preserve"> a Cererii de finan</w:t>
            </w:r>
            <w:r w:rsidRPr="001749AC">
              <w:rPr>
                <w:sz w:val="24"/>
                <w:szCs w:val="24"/>
              </w:rPr>
              <w:t>ț</w:t>
            </w:r>
            <w:r w:rsidRPr="001749AC">
              <w:rPr>
                <w:sz w:val="24"/>
                <w:szCs w:val="24"/>
              </w:rPr>
              <w:t>are?</w:t>
            </w:r>
          </w:p>
        </w:tc>
        <w:tc>
          <w:tcPr>
            <w:tcW w:w="688" w:type="dxa"/>
          </w:tcPr>
          <w:p w14:paraId="6A4FC9BC"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11FB272A"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6B1A1F04"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1133E924" w14:textId="77777777" w:rsidTr="006D1FD8">
        <w:tc>
          <w:tcPr>
            <w:tcW w:w="609" w:type="dxa"/>
            <w:shd w:val="clear" w:color="auto" w:fill="auto"/>
          </w:tcPr>
          <w:p w14:paraId="741DF731"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shd w:val="clear" w:color="auto" w:fill="auto"/>
          </w:tcPr>
          <w:p w14:paraId="3CA0FF26" w14:textId="77777777" w:rsidR="004A3D15" w:rsidRPr="001749AC" w:rsidRDefault="004A3D15" w:rsidP="00EF19F1">
            <w:pPr>
              <w:shd w:val="clear" w:color="auto" w:fill="FFFFFF" w:themeFill="background1"/>
              <w:ind w:left="-105" w:right="26"/>
              <w:jc w:val="both"/>
              <w:rPr>
                <w:bCs/>
                <w:sz w:val="24"/>
                <w:szCs w:val="24"/>
              </w:rPr>
            </w:pPr>
            <w:r w:rsidRPr="001749AC">
              <w:rPr>
                <w:bCs/>
                <w:sz w:val="24"/>
                <w:szCs w:val="24"/>
              </w:rPr>
              <w:t>Solicitantul a completat coloanele din bugetul indicativ?</w:t>
            </w:r>
          </w:p>
        </w:tc>
        <w:tc>
          <w:tcPr>
            <w:tcW w:w="688" w:type="dxa"/>
            <w:shd w:val="clear" w:color="auto" w:fill="auto"/>
          </w:tcPr>
          <w:p w14:paraId="07692176"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shd w:val="clear" w:color="auto" w:fill="auto"/>
          </w:tcPr>
          <w:p w14:paraId="6735585F"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shd w:val="clear" w:color="auto" w:fill="auto"/>
          </w:tcPr>
          <w:p w14:paraId="048C30AC"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52E67F92" w14:textId="77777777" w:rsidTr="006D1FD8">
        <w:tc>
          <w:tcPr>
            <w:tcW w:w="609" w:type="dxa"/>
            <w:shd w:val="clear" w:color="auto" w:fill="auto"/>
          </w:tcPr>
          <w:p w14:paraId="0F83B577"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shd w:val="clear" w:color="auto" w:fill="auto"/>
          </w:tcPr>
          <w:p w14:paraId="4AD5503A" w14:textId="77777777" w:rsidR="004A3D15" w:rsidRPr="001749AC" w:rsidRDefault="004A3D15" w:rsidP="00EF19F1">
            <w:pPr>
              <w:shd w:val="clear" w:color="auto" w:fill="FFFFFF" w:themeFill="background1"/>
              <w:ind w:left="-105" w:right="26"/>
              <w:jc w:val="both"/>
              <w:rPr>
                <w:sz w:val="24"/>
                <w:szCs w:val="24"/>
              </w:rPr>
            </w:pPr>
            <w:bookmarkStart w:id="0" w:name="_Hlk485126779"/>
            <w:r w:rsidRPr="001749AC">
              <w:rPr>
                <w:sz w:val="24"/>
                <w:szCs w:val="24"/>
              </w:rPr>
              <w:t>Solicitantul a bifat punctele corespunzatoare proiectului  din Declaratia pe propria     raspundere a solicitantului?</w:t>
            </w:r>
            <w:bookmarkEnd w:id="0"/>
          </w:p>
        </w:tc>
        <w:tc>
          <w:tcPr>
            <w:tcW w:w="688" w:type="dxa"/>
            <w:shd w:val="clear" w:color="auto" w:fill="auto"/>
          </w:tcPr>
          <w:p w14:paraId="74738B2C"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shd w:val="clear" w:color="auto" w:fill="auto"/>
          </w:tcPr>
          <w:p w14:paraId="0FAF097A"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shd w:val="clear" w:color="auto" w:fill="auto"/>
          </w:tcPr>
          <w:p w14:paraId="490B55C7"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7C00949B" w14:textId="77777777" w:rsidTr="006D1FD8">
        <w:tc>
          <w:tcPr>
            <w:tcW w:w="609" w:type="dxa"/>
            <w:shd w:val="clear" w:color="auto" w:fill="auto"/>
          </w:tcPr>
          <w:p w14:paraId="6FB8DA6E"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shd w:val="clear" w:color="auto" w:fill="auto"/>
          </w:tcPr>
          <w:p w14:paraId="21A0985C" w14:textId="77777777" w:rsidR="004A3D15" w:rsidRPr="001749AC" w:rsidRDefault="004A3D15" w:rsidP="00EF19F1">
            <w:pPr>
              <w:shd w:val="clear" w:color="auto" w:fill="FFFFFF" w:themeFill="background1"/>
              <w:ind w:left="-105" w:right="26"/>
              <w:jc w:val="both"/>
              <w:rPr>
                <w:sz w:val="24"/>
                <w:szCs w:val="24"/>
              </w:rPr>
            </w:pPr>
            <w:bookmarkStart w:id="1" w:name="_Hlk485126813"/>
            <w:r w:rsidRPr="001749AC">
              <w:rPr>
                <w:sz w:val="24"/>
                <w:szCs w:val="24"/>
              </w:rPr>
              <w:t>Solicitantul a bifat/ completat partea C din Cererea de Finantare referitoare la finantari nerambursabile din FEADR si alte fonduri?</w:t>
            </w:r>
            <w:bookmarkEnd w:id="1"/>
          </w:p>
        </w:tc>
        <w:tc>
          <w:tcPr>
            <w:tcW w:w="688" w:type="dxa"/>
            <w:shd w:val="clear" w:color="auto" w:fill="auto"/>
          </w:tcPr>
          <w:p w14:paraId="2901D891"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shd w:val="clear" w:color="auto" w:fill="auto"/>
          </w:tcPr>
          <w:p w14:paraId="46DDEFAB"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shd w:val="clear" w:color="auto" w:fill="auto"/>
          </w:tcPr>
          <w:p w14:paraId="4B40476A"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130F42A6" w14:textId="77777777" w:rsidTr="006D1FD8">
        <w:tc>
          <w:tcPr>
            <w:tcW w:w="609" w:type="dxa"/>
          </w:tcPr>
          <w:p w14:paraId="3D51FC1D"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0D41BD7A" w14:textId="77777777" w:rsidR="004A3D15" w:rsidRPr="001749AC" w:rsidRDefault="004A3D15" w:rsidP="004A3D15">
            <w:pPr>
              <w:shd w:val="clear" w:color="auto" w:fill="FFFFFF" w:themeFill="background1"/>
              <w:ind w:left="-105" w:right="26"/>
              <w:contextualSpacing/>
              <w:jc w:val="both"/>
              <w:rPr>
                <w:sz w:val="24"/>
                <w:szCs w:val="24"/>
              </w:rPr>
            </w:pPr>
            <w:r w:rsidRPr="001749AC">
              <w:rPr>
                <w:sz w:val="24"/>
                <w:szCs w:val="24"/>
              </w:rPr>
              <w:t>Modelul de Cerere de finan</w:t>
            </w:r>
            <w:r w:rsidRPr="001749AC">
              <w:rPr>
                <w:sz w:val="24"/>
                <w:szCs w:val="24"/>
              </w:rPr>
              <w:t>ț</w:t>
            </w:r>
            <w:r w:rsidRPr="001749AC">
              <w:rPr>
                <w:sz w:val="24"/>
                <w:szCs w:val="24"/>
              </w:rPr>
              <w:t>are</w:t>
            </w:r>
            <w:r w:rsidRPr="001749AC">
              <w:rPr>
                <w:b/>
                <w:sz w:val="24"/>
                <w:szCs w:val="24"/>
              </w:rPr>
              <w:t xml:space="preserve"> </w:t>
            </w:r>
            <w:r w:rsidRPr="001749AC">
              <w:rPr>
                <w:sz w:val="24"/>
                <w:szCs w:val="24"/>
              </w:rPr>
              <w:t xml:space="preserve">utilizat de solicitant este </w:t>
            </w:r>
            <w:r w:rsidRPr="001749AC">
              <w:rPr>
                <w:sz w:val="24"/>
                <w:szCs w:val="24"/>
              </w:rPr>
              <w:t>î</w:t>
            </w:r>
            <w:r w:rsidRPr="001749AC">
              <w:rPr>
                <w:sz w:val="24"/>
                <w:szCs w:val="24"/>
              </w:rPr>
              <w:t>n concordan</w:t>
            </w:r>
            <w:r w:rsidRPr="001749AC">
              <w:rPr>
                <w:sz w:val="24"/>
                <w:szCs w:val="24"/>
              </w:rPr>
              <w:t>ță</w:t>
            </w:r>
            <w:r w:rsidRPr="001749AC">
              <w:rPr>
                <w:sz w:val="24"/>
                <w:szCs w:val="24"/>
              </w:rPr>
              <w:t xml:space="preserve"> cu ultima variant</w:t>
            </w:r>
            <w:r w:rsidRPr="001749AC">
              <w:rPr>
                <w:sz w:val="24"/>
                <w:szCs w:val="24"/>
              </w:rPr>
              <w:t>ă</w:t>
            </w:r>
            <w:r w:rsidRPr="001749AC">
              <w:rPr>
                <w:sz w:val="24"/>
                <w:szCs w:val="24"/>
              </w:rPr>
              <w:t xml:space="preserve"> de pe site-ul</w:t>
            </w:r>
            <w:r>
              <w:rPr>
                <w:sz w:val="24"/>
                <w:szCs w:val="24"/>
              </w:rPr>
              <w:t xml:space="preserve"> </w:t>
            </w:r>
            <w:hyperlink r:id="rId7" w:history="1">
              <w:r w:rsidRPr="00B33A51">
                <w:rPr>
                  <w:rStyle w:val="Hyperlink"/>
                  <w:sz w:val="24"/>
                  <w:szCs w:val="24"/>
                </w:rPr>
                <w:t>www.tara-zarandului.ro</w:t>
              </w:r>
            </w:hyperlink>
            <w:r>
              <w:rPr>
                <w:sz w:val="24"/>
                <w:szCs w:val="24"/>
              </w:rPr>
              <w:t xml:space="preserve"> </w:t>
            </w:r>
            <w:r w:rsidRPr="001749AC">
              <w:rPr>
                <w:sz w:val="24"/>
                <w:szCs w:val="24"/>
              </w:rPr>
              <w:t xml:space="preserve">, </w:t>
            </w:r>
            <w:r w:rsidRPr="001749AC">
              <w:rPr>
                <w:sz w:val="24"/>
                <w:szCs w:val="24"/>
              </w:rPr>
              <w:t>î</w:t>
            </w:r>
            <w:r w:rsidRPr="001749AC">
              <w:rPr>
                <w:sz w:val="24"/>
                <w:szCs w:val="24"/>
              </w:rPr>
              <w:t>n vigoare la momentul lans</w:t>
            </w:r>
            <w:r w:rsidRPr="001749AC">
              <w:rPr>
                <w:sz w:val="24"/>
                <w:szCs w:val="24"/>
              </w:rPr>
              <w:t>ă</w:t>
            </w:r>
            <w:r w:rsidRPr="001749AC">
              <w:rPr>
                <w:sz w:val="24"/>
                <w:szCs w:val="24"/>
              </w:rPr>
              <w:t>rii Apelului de selec</w:t>
            </w:r>
            <w:r w:rsidRPr="001749AC">
              <w:rPr>
                <w:sz w:val="24"/>
                <w:szCs w:val="24"/>
              </w:rPr>
              <w:t>ț</w:t>
            </w:r>
            <w:r w:rsidRPr="001749AC">
              <w:rPr>
                <w:sz w:val="24"/>
                <w:szCs w:val="24"/>
              </w:rPr>
              <w:t>ie de c</w:t>
            </w:r>
            <w:r w:rsidRPr="001749AC">
              <w:rPr>
                <w:sz w:val="24"/>
                <w:szCs w:val="24"/>
              </w:rPr>
              <w:t>ă</w:t>
            </w:r>
            <w:r w:rsidRPr="001749AC">
              <w:rPr>
                <w:sz w:val="24"/>
                <w:szCs w:val="24"/>
              </w:rPr>
              <w:t>tre GAL?</w:t>
            </w:r>
          </w:p>
        </w:tc>
        <w:tc>
          <w:tcPr>
            <w:tcW w:w="688" w:type="dxa"/>
          </w:tcPr>
          <w:p w14:paraId="2E0EBC1A"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0652EF91"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36BD310B"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06E75424" w14:textId="77777777" w:rsidTr="006D1FD8">
        <w:tc>
          <w:tcPr>
            <w:tcW w:w="609" w:type="dxa"/>
            <w:shd w:val="clear" w:color="auto" w:fill="auto"/>
          </w:tcPr>
          <w:p w14:paraId="4B7C9101"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shd w:val="clear" w:color="auto" w:fill="auto"/>
          </w:tcPr>
          <w:p w14:paraId="04D39DC5" w14:textId="77777777" w:rsidR="004A3D15" w:rsidRPr="001749AC" w:rsidRDefault="004A3D15" w:rsidP="00EF19F1">
            <w:pPr>
              <w:shd w:val="clear" w:color="auto" w:fill="FFFFFF" w:themeFill="background1"/>
              <w:tabs>
                <w:tab w:val="left" w:pos="270"/>
              </w:tabs>
              <w:ind w:left="-105" w:right="26"/>
              <w:contextualSpacing/>
              <w:jc w:val="both"/>
              <w:rPr>
                <w:sz w:val="24"/>
                <w:szCs w:val="24"/>
              </w:rPr>
            </w:pPr>
            <w:r w:rsidRPr="001749AC">
              <w:rPr>
                <w:sz w:val="24"/>
                <w:szCs w:val="24"/>
              </w:rPr>
              <w:t>Proiectul respect</w:t>
            </w:r>
            <w:r w:rsidRPr="001749AC">
              <w:rPr>
                <w:sz w:val="24"/>
                <w:szCs w:val="24"/>
              </w:rPr>
              <w:t>ă</w:t>
            </w:r>
            <w:r w:rsidRPr="001749AC">
              <w:rPr>
                <w:sz w:val="24"/>
                <w:szCs w:val="24"/>
              </w:rPr>
              <w:t xml:space="preserve"> cerin</w:t>
            </w:r>
            <w:r w:rsidRPr="001749AC">
              <w:rPr>
                <w:sz w:val="24"/>
                <w:szCs w:val="24"/>
              </w:rPr>
              <w:t>ț</w:t>
            </w:r>
            <w:r w:rsidRPr="001749AC">
              <w:rPr>
                <w:sz w:val="24"/>
                <w:szCs w:val="24"/>
              </w:rPr>
              <w:t>ele men</w:t>
            </w:r>
            <w:r w:rsidRPr="001749AC">
              <w:rPr>
                <w:sz w:val="24"/>
                <w:szCs w:val="24"/>
              </w:rPr>
              <w:t>ț</w:t>
            </w:r>
            <w:r w:rsidRPr="001749AC">
              <w:rPr>
                <w:sz w:val="24"/>
                <w:szCs w:val="24"/>
              </w:rPr>
              <w:t xml:space="preserve">ionate </w:t>
            </w:r>
            <w:r w:rsidRPr="001749AC">
              <w:rPr>
                <w:sz w:val="24"/>
                <w:szCs w:val="24"/>
              </w:rPr>
              <w:t>î</w:t>
            </w:r>
            <w:r w:rsidRPr="001749AC">
              <w:rPr>
                <w:sz w:val="24"/>
                <w:szCs w:val="24"/>
              </w:rPr>
              <w:t>n Apelul de selec</w:t>
            </w:r>
            <w:r w:rsidRPr="001749AC">
              <w:rPr>
                <w:sz w:val="24"/>
                <w:szCs w:val="24"/>
              </w:rPr>
              <w:t>ț</w:t>
            </w:r>
            <w:r w:rsidRPr="001749AC">
              <w:rPr>
                <w:sz w:val="24"/>
                <w:szCs w:val="24"/>
              </w:rPr>
              <w:t>ie?</w:t>
            </w:r>
          </w:p>
        </w:tc>
        <w:tc>
          <w:tcPr>
            <w:tcW w:w="688" w:type="dxa"/>
            <w:shd w:val="clear" w:color="auto" w:fill="auto"/>
          </w:tcPr>
          <w:p w14:paraId="45585034"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shd w:val="clear" w:color="auto" w:fill="auto"/>
          </w:tcPr>
          <w:p w14:paraId="6809B939"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5813B3D8"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432ADA66" w14:textId="77777777" w:rsidTr="006D1FD8">
        <w:tc>
          <w:tcPr>
            <w:tcW w:w="609" w:type="dxa"/>
          </w:tcPr>
          <w:p w14:paraId="7393A76A"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028A9282" w14:textId="6D6C9728" w:rsidR="004A3D15" w:rsidRPr="007814D0" w:rsidRDefault="004A3D15" w:rsidP="004A3D15">
            <w:pPr>
              <w:shd w:val="clear" w:color="auto" w:fill="FFFFFF" w:themeFill="background1"/>
              <w:tabs>
                <w:tab w:val="left" w:pos="270"/>
              </w:tabs>
              <w:ind w:left="-105" w:right="26"/>
              <w:contextualSpacing/>
              <w:jc w:val="both"/>
              <w:rPr>
                <w:rFonts w:ascii="Calibri" w:hAnsi="Calibri" w:cs="Calibri"/>
              </w:rPr>
            </w:pPr>
            <w:r w:rsidRPr="007814D0">
              <w:rPr>
                <w:rFonts w:ascii="Calibri" w:hAnsi="Calibri" w:cs="Calibri"/>
              </w:rPr>
              <w:t xml:space="preserve">Valoarea </w:t>
            </w:r>
            <w:r w:rsidR="00EF27D3" w:rsidRPr="007814D0">
              <w:rPr>
                <w:rFonts w:ascii="Calibri" w:hAnsi="Calibri" w:cs="Calibri"/>
              </w:rPr>
              <w:t xml:space="preserve">ajutorului public nerambursabil </w:t>
            </w:r>
            <w:r w:rsidRPr="007814D0">
              <w:rPr>
                <w:rFonts w:ascii="Calibri" w:hAnsi="Calibri" w:cs="Calibri"/>
              </w:rPr>
              <w:t xml:space="preserve">este de maximum </w:t>
            </w:r>
            <w:r w:rsidR="006D1FD8" w:rsidRPr="007814D0">
              <w:rPr>
                <w:rFonts w:ascii="Calibri" w:hAnsi="Calibri" w:cs="Calibri"/>
              </w:rPr>
              <w:t>15.757,20</w:t>
            </w:r>
            <w:r w:rsidRPr="007814D0">
              <w:rPr>
                <w:rFonts w:ascii="Calibri" w:hAnsi="Calibri" w:cs="Calibri"/>
              </w:rPr>
              <w:t xml:space="preserve"> euro?</w:t>
            </w:r>
          </w:p>
        </w:tc>
        <w:tc>
          <w:tcPr>
            <w:tcW w:w="688" w:type="dxa"/>
          </w:tcPr>
          <w:p w14:paraId="19234897"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79A487A5"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37F4BE07"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1E8998E6" w14:textId="77777777" w:rsidTr="006D1FD8">
        <w:tc>
          <w:tcPr>
            <w:tcW w:w="609" w:type="dxa"/>
          </w:tcPr>
          <w:p w14:paraId="5E095C4F"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28273A10" w14:textId="77777777" w:rsidR="004A3D15" w:rsidRPr="00E435DD" w:rsidRDefault="004A3D15" w:rsidP="004A3D15">
            <w:pPr>
              <w:shd w:val="clear" w:color="auto" w:fill="FFFFFF" w:themeFill="background1"/>
              <w:tabs>
                <w:tab w:val="left" w:pos="270"/>
              </w:tabs>
              <w:ind w:left="-105" w:right="26"/>
              <w:contextualSpacing/>
              <w:jc w:val="both"/>
              <w:rPr>
                <w:rFonts w:ascii="Calibri" w:hAnsi="Calibri" w:cs="Calibri"/>
              </w:rPr>
            </w:pPr>
            <w:r w:rsidRPr="00E435DD">
              <w:rPr>
                <w:rFonts w:ascii="Calibri" w:hAnsi="Calibri" w:cs="Calibri"/>
              </w:rPr>
              <w:t>Localizarea proiectului</w:t>
            </w:r>
            <w:r w:rsidR="00E435DD" w:rsidRPr="00E435DD">
              <w:rPr>
                <w:rFonts w:ascii="Calibri" w:hAnsi="Calibri" w:cs="Calibri"/>
              </w:rPr>
              <w:t xml:space="preserve"> de servicii</w:t>
            </w:r>
            <w:r w:rsidRPr="00E435DD">
              <w:rPr>
                <w:rFonts w:ascii="Calibri" w:hAnsi="Calibri" w:cs="Calibri"/>
              </w:rPr>
              <w:t xml:space="preserve">  este în spațiul LEADER acoperit de GAL ,,Ţara Zarandului”?</w:t>
            </w:r>
          </w:p>
        </w:tc>
        <w:tc>
          <w:tcPr>
            <w:tcW w:w="688" w:type="dxa"/>
          </w:tcPr>
          <w:p w14:paraId="03EB38DB"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71F0D025"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3E6E0A30"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57E57A2A" w14:textId="77777777" w:rsidTr="006D1FD8">
        <w:tc>
          <w:tcPr>
            <w:tcW w:w="609" w:type="dxa"/>
          </w:tcPr>
          <w:p w14:paraId="1FBB71A5"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7503825B" w14:textId="77777777" w:rsidR="004A3D15" w:rsidRPr="001749AC" w:rsidRDefault="004A3D15" w:rsidP="00EF19F1">
            <w:pPr>
              <w:shd w:val="clear" w:color="auto" w:fill="FFFFFF" w:themeFill="background1"/>
              <w:tabs>
                <w:tab w:val="left" w:pos="270"/>
              </w:tabs>
              <w:ind w:left="-105" w:right="26"/>
              <w:contextualSpacing/>
              <w:jc w:val="both"/>
              <w:rPr>
                <w:sz w:val="24"/>
                <w:szCs w:val="24"/>
              </w:rPr>
            </w:pPr>
            <w:r w:rsidRPr="001749AC">
              <w:rPr>
                <w:bCs/>
                <w:kern w:val="32"/>
                <w:sz w:val="24"/>
                <w:szCs w:val="24"/>
              </w:rPr>
              <w:t>Proiectul pentru care s-a solicitat finan</w:t>
            </w:r>
            <w:r w:rsidRPr="001749AC">
              <w:rPr>
                <w:bCs/>
                <w:kern w:val="32"/>
                <w:sz w:val="24"/>
                <w:szCs w:val="24"/>
              </w:rPr>
              <w:t>ț</w:t>
            </w:r>
            <w:r w:rsidRPr="001749AC">
              <w:rPr>
                <w:bCs/>
                <w:kern w:val="32"/>
                <w:sz w:val="24"/>
                <w:szCs w:val="24"/>
              </w:rPr>
              <w:t xml:space="preserve">are este </w:t>
            </w:r>
            <w:r w:rsidRPr="001749AC">
              <w:rPr>
                <w:bCs/>
                <w:kern w:val="32"/>
                <w:sz w:val="24"/>
                <w:szCs w:val="24"/>
              </w:rPr>
              <w:t>î</w:t>
            </w:r>
            <w:r w:rsidRPr="001749AC">
              <w:rPr>
                <w:bCs/>
                <w:kern w:val="32"/>
                <w:sz w:val="24"/>
                <w:szCs w:val="24"/>
              </w:rPr>
              <w:t xml:space="preserve">ncadrat corect </w:t>
            </w:r>
            <w:r w:rsidRPr="001749AC">
              <w:rPr>
                <w:bCs/>
                <w:kern w:val="32"/>
                <w:sz w:val="24"/>
                <w:szCs w:val="24"/>
              </w:rPr>
              <w:t>î</w:t>
            </w:r>
            <w:r w:rsidRPr="001749AC">
              <w:rPr>
                <w:bCs/>
                <w:kern w:val="32"/>
                <w:sz w:val="24"/>
                <w:szCs w:val="24"/>
              </w:rPr>
              <w:t>n m</w:t>
            </w:r>
            <w:r w:rsidRPr="001749AC">
              <w:rPr>
                <w:bCs/>
                <w:kern w:val="32"/>
                <w:sz w:val="24"/>
                <w:szCs w:val="24"/>
              </w:rPr>
              <w:t>ă</w:t>
            </w:r>
            <w:r w:rsidRPr="001749AC">
              <w:rPr>
                <w:bCs/>
                <w:kern w:val="32"/>
                <w:sz w:val="24"/>
                <w:szCs w:val="24"/>
              </w:rPr>
              <w:t xml:space="preserve">sura </w:t>
            </w:r>
            <w:r w:rsidRPr="001749AC">
              <w:rPr>
                <w:bCs/>
                <w:kern w:val="32"/>
                <w:sz w:val="24"/>
                <w:szCs w:val="24"/>
              </w:rPr>
              <w:t>î</w:t>
            </w:r>
            <w:r w:rsidRPr="001749AC">
              <w:rPr>
                <w:bCs/>
                <w:kern w:val="32"/>
                <w:sz w:val="24"/>
                <w:szCs w:val="24"/>
              </w:rPr>
              <w:t>n care se reg</w:t>
            </w:r>
            <w:r w:rsidRPr="001749AC">
              <w:rPr>
                <w:bCs/>
                <w:kern w:val="32"/>
                <w:sz w:val="24"/>
                <w:szCs w:val="24"/>
              </w:rPr>
              <w:t>ă</w:t>
            </w:r>
            <w:r w:rsidRPr="001749AC">
              <w:rPr>
                <w:bCs/>
                <w:kern w:val="32"/>
                <w:sz w:val="24"/>
                <w:szCs w:val="24"/>
              </w:rPr>
              <w:t>sesc obiectivele proiectului?</w:t>
            </w:r>
          </w:p>
        </w:tc>
        <w:tc>
          <w:tcPr>
            <w:tcW w:w="688" w:type="dxa"/>
          </w:tcPr>
          <w:p w14:paraId="22ACDED6"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5CED824B"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1EAC6D30"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1011CC40" w14:textId="77777777" w:rsidTr="006D1FD8">
        <w:tc>
          <w:tcPr>
            <w:tcW w:w="609" w:type="dxa"/>
          </w:tcPr>
          <w:p w14:paraId="198C9226"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40CF7D11" w14:textId="7EA8DA08" w:rsidR="004A3D15" w:rsidRPr="001749AC" w:rsidRDefault="004A3D15" w:rsidP="003B40A1">
            <w:pPr>
              <w:shd w:val="clear" w:color="auto" w:fill="FFFFFF" w:themeFill="background1"/>
              <w:tabs>
                <w:tab w:val="left" w:pos="270"/>
              </w:tabs>
              <w:ind w:left="-105" w:right="26"/>
              <w:contextualSpacing/>
              <w:jc w:val="both"/>
              <w:rPr>
                <w:sz w:val="24"/>
                <w:szCs w:val="24"/>
              </w:rPr>
            </w:pPr>
            <w:r w:rsidRPr="001749AC">
              <w:rPr>
                <w:sz w:val="24"/>
                <w:szCs w:val="24"/>
              </w:rPr>
              <w:t xml:space="preserve">Obiectivele </w:t>
            </w:r>
            <w:r w:rsidRPr="001749AC">
              <w:rPr>
                <w:sz w:val="24"/>
                <w:szCs w:val="24"/>
              </w:rPr>
              <w:t>ș</w:t>
            </w:r>
            <w:r w:rsidRPr="001749AC">
              <w:rPr>
                <w:sz w:val="24"/>
                <w:szCs w:val="24"/>
              </w:rPr>
              <w:t xml:space="preserve">i tipul de </w:t>
            </w:r>
            <w:r w:rsidR="00501CAE">
              <w:rPr>
                <w:sz w:val="24"/>
                <w:szCs w:val="24"/>
              </w:rPr>
              <w:t>serviciu</w:t>
            </w:r>
            <w:r w:rsidRPr="001749AC">
              <w:rPr>
                <w:sz w:val="24"/>
                <w:szCs w:val="24"/>
              </w:rPr>
              <w:t xml:space="preserve">prezentate </w:t>
            </w:r>
            <w:r w:rsidRPr="001749AC">
              <w:rPr>
                <w:sz w:val="24"/>
                <w:szCs w:val="24"/>
              </w:rPr>
              <w:t>î</w:t>
            </w:r>
            <w:r w:rsidRPr="001749AC">
              <w:rPr>
                <w:sz w:val="24"/>
                <w:szCs w:val="24"/>
              </w:rPr>
              <w:t>n Cererea de finan</w:t>
            </w:r>
            <w:r w:rsidRPr="001749AC">
              <w:rPr>
                <w:sz w:val="24"/>
                <w:szCs w:val="24"/>
              </w:rPr>
              <w:t>ț</w:t>
            </w:r>
            <w:r w:rsidRPr="001749AC">
              <w:rPr>
                <w:sz w:val="24"/>
                <w:szCs w:val="24"/>
              </w:rPr>
              <w:t xml:space="preserve">are se </w:t>
            </w:r>
            <w:r w:rsidRPr="001749AC">
              <w:rPr>
                <w:sz w:val="24"/>
                <w:szCs w:val="24"/>
              </w:rPr>
              <w:t>î</w:t>
            </w:r>
            <w:r w:rsidRPr="001749AC">
              <w:rPr>
                <w:sz w:val="24"/>
                <w:szCs w:val="24"/>
              </w:rPr>
              <w:t>ncadreaz</w:t>
            </w:r>
            <w:r w:rsidRPr="001749AC">
              <w:rPr>
                <w:sz w:val="24"/>
                <w:szCs w:val="24"/>
              </w:rPr>
              <w:t>ă</w:t>
            </w:r>
            <w:r w:rsidRPr="001749AC">
              <w:rPr>
                <w:sz w:val="24"/>
                <w:szCs w:val="24"/>
              </w:rPr>
              <w:t xml:space="preserve"> </w:t>
            </w:r>
            <w:r w:rsidRPr="001749AC">
              <w:rPr>
                <w:sz w:val="24"/>
                <w:szCs w:val="24"/>
              </w:rPr>
              <w:t>î</w:t>
            </w:r>
            <w:r w:rsidRPr="001749AC">
              <w:rPr>
                <w:sz w:val="24"/>
                <w:szCs w:val="24"/>
              </w:rPr>
              <w:t>n fi</w:t>
            </w:r>
            <w:r w:rsidRPr="001749AC">
              <w:rPr>
                <w:sz w:val="24"/>
                <w:szCs w:val="24"/>
              </w:rPr>
              <w:t>ș</w:t>
            </w:r>
            <w:r w:rsidRPr="001749AC">
              <w:rPr>
                <w:sz w:val="24"/>
                <w:szCs w:val="24"/>
              </w:rPr>
              <w:t>a m</w:t>
            </w:r>
            <w:r w:rsidRPr="001749AC">
              <w:rPr>
                <w:sz w:val="24"/>
                <w:szCs w:val="24"/>
              </w:rPr>
              <w:t>ă</w:t>
            </w:r>
            <w:r w:rsidRPr="001749AC">
              <w:rPr>
                <w:sz w:val="24"/>
                <w:szCs w:val="24"/>
              </w:rPr>
              <w:t>surii  din SDL?</w:t>
            </w:r>
          </w:p>
        </w:tc>
        <w:tc>
          <w:tcPr>
            <w:tcW w:w="688" w:type="dxa"/>
          </w:tcPr>
          <w:p w14:paraId="72FDD708"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0F2F304A"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205C4D65"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5B10ED6B" w14:textId="77777777" w:rsidTr="006D1FD8">
        <w:tc>
          <w:tcPr>
            <w:tcW w:w="609" w:type="dxa"/>
          </w:tcPr>
          <w:p w14:paraId="15D55B57"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351DD2E7" w14:textId="09D735FC" w:rsidR="004A3D15" w:rsidRPr="001749AC" w:rsidRDefault="004A3D15" w:rsidP="00EF19F1">
            <w:pPr>
              <w:shd w:val="clear" w:color="auto" w:fill="FFFFFF" w:themeFill="background1"/>
              <w:tabs>
                <w:tab w:val="left" w:pos="270"/>
              </w:tabs>
              <w:ind w:left="-105" w:right="26"/>
              <w:contextualSpacing/>
              <w:jc w:val="both"/>
              <w:rPr>
                <w:sz w:val="24"/>
                <w:szCs w:val="24"/>
              </w:rPr>
            </w:pPr>
            <w:r w:rsidRPr="001749AC">
              <w:rPr>
                <w:sz w:val="24"/>
                <w:szCs w:val="24"/>
              </w:rPr>
              <w:t>Domeniul de interven</w:t>
            </w:r>
            <w:r w:rsidRPr="001749AC">
              <w:rPr>
                <w:sz w:val="24"/>
                <w:szCs w:val="24"/>
              </w:rPr>
              <w:t>ț</w:t>
            </w:r>
            <w:r w:rsidRPr="001749AC">
              <w:rPr>
                <w:sz w:val="24"/>
                <w:szCs w:val="24"/>
              </w:rPr>
              <w:t>ie</w:t>
            </w:r>
            <w:r w:rsidRPr="001749AC">
              <w:t xml:space="preserve"> </w:t>
            </w:r>
            <w:r w:rsidRPr="001749AC">
              <w:rPr>
                <w:sz w:val="24"/>
                <w:szCs w:val="24"/>
              </w:rPr>
              <w:t>î</w:t>
            </w:r>
            <w:r w:rsidRPr="001749AC">
              <w:rPr>
                <w:sz w:val="24"/>
                <w:szCs w:val="24"/>
              </w:rPr>
              <w:t xml:space="preserve">n care a fost </w:t>
            </w:r>
            <w:r w:rsidRPr="001749AC">
              <w:rPr>
                <w:sz w:val="24"/>
                <w:szCs w:val="24"/>
              </w:rPr>
              <w:t>î</w:t>
            </w:r>
            <w:r w:rsidRPr="001749AC">
              <w:rPr>
                <w:sz w:val="24"/>
                <w:szCs w:val="24"/>
              </w:rPr>
              <w:t xml:space="preserve">ncadrat proiectul, prezentat </w:t>
            </w:r>
            <w:r w:rsidRPr="001749AC">
              <w:rPr>
                <w:sz w:val="24"/>
                <w:szCs w:val="24"/>
              </w:rPr>
              <w:t>î</w:t>
            </w:r>
            <w:r w:rsidRPr="001749AC">
              <w:rPr>
                <w:sz w:val="24"/>
                <w:szCs w:val="24"/>
              </w:rPr>
              <w:t>n Cererea de finan</w:t>
            </w:r>
            <w:r w:rsidRPr="001749AC">
              <w:rPr>
                <w:sz w:val="24"/>
                <w:szCs w:val="24"/>
              </w:rPr>
              <w:t>ț</w:t>
            </w:r>
            <w:r w:rsidRPr="001749AC">
              <w:rPr>
                <w:sz w:val="24"/>
                <w:szCs w:val="24"/>
              </w:rPr>
              <w:t>are, corespunde Domeniului de interven</w:t>
            </w:r>
            <w:r w:rsidRPr="001749AC">
              <w:rPr>
                <w:sz w:val="24"/>
                <w:szCs w:val="24"/>
              </w:rPr>
              <w:t>ț</w:t>
            </w:r>
            <w:r w:rsidRPr="001749AC">
              <w:rPr>
                <w:sz w:val="24"/>
                <w:szCs w:val="24"/>
              </w:rPr>
              <w:t xml:space="preserve">ie prezentat </w:t>
            </w:r>
            <w:r w:rsidRPr="001749AC">
              <w:rPr>
                <w:sz w:val="24"/>
                <w:szCs w:val="24"/>
              </w:rPr>
              <w:t>î</w:t>
            </w:r>
            <w:r w:rsidRPr="001749AC">
              <w:rPr>
                <w:sz w:val="24"/>
                <w:szCs w:val="24"/>
              </w:rPr>
              <w:t xml:space="preserve">n SDL, </w:t>
            </w:r>
            <w:r w:rsidRPr="001749AC">
              <w:rPr>
                <w:sz w:val="24"/>
                <w:szCs w:val="24"/>
              </w:rPr>
              <w:t>î</w:t>
            </w:r>
            <w:r w:rsidR="00743684">
              <w:rPr>
                <w:sz w:val="24"/>
                <w:szCs w:val="24"/>
              </w:rPr>
              <w:t>n cadrul M</w:t>
            </w:r>
            <w:r w:rsidRPr="001749AC">
              <w:rPr>
                <w:sz w:val="24"/>
                <w:szCs w:val="24"/>
              </w:rPr>
              <w:t>ă</w:t>
            </w:r>
            <w:r w:rsidRPr="001749AC">
              <w:rPr>
                <w:sz w:val="24"/>
                <w:szCs w:val="24"/>
              </w:rPr>
              <w:t xml:space="preserve">surii </w:t>
            </w:r>
            <w:r w:rsidR="006D1FD8">
              <w:rPr>
                <w:sz w:val="24"/>
                <w:szCs w:val="24"/>
              </w:rPr>
              <w:t>3</w:t>
            </w:r>
            <w:r w:rsidR="00743684">
              <w:rPr>
                <w:sz w:val="24"/>
                <w:szCs w:val="24"/>
              </w:rPr>
              <w:t>/</w:t>
            </w:r>
            <w:r w:rsidR="006D1FD8">
              <w:rPr>
                <w:sz w:val="24"/>
                <w:szCs w:val="24"/>
              </w:rPr>
              <w:t>3A</w:t>
            </w:r>
            <w:r w:rsidRPr="001749AC">
              <w:rPr>
                <w:sz w:val="24"/>
                <w:szCs w:val="24"/>
              </w:rPr>
              <w:t xml:space="preserve">?  </w:t>
            </w:r>
          </w:p>
        </w:tc>
        <w:tc>
          <w:tcPr>
            <w:tcW w:w="688" w:type="dxa"/>
          </w:tcPr>
          <w:p w14:paraId="5430A788"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6997EE69"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04A22277" w14:textId="77777777" w:rsidR="004A3D15" w:rsidRPr="001749AC" w:rsidRDefault="004A3D15" w:rsidP="00EF19F1">
            <w:pPr>
              <w:shd w:val="clear" w:color="auto" w:fill="FFFFFF" w:themeFill="background1"/>
              <w:ind w:left="-450" w:right="-334"/>
              <w:contextualSpacing/>
              <w:jc w:val="both"/>
              <w:rPr>
                <w:sz w:val="24"/>
                <w:szCs w:val="24"/>
              </w:rPr>
            </w:pPr>
          </w:p>
        </w:tc>
      </w:tr>
      <w:tr w:rsidR="004A3D15" w:rsidRPr="001749AC" w14:paraId="2A170D0A" w14:textId="77777777" w:rsidTr="006D1FD8">
        <w:tc>
          <w:tcPr>
            <w:tcW w:w="609" w:type="dxa"/>
          </w:tcPr>
          <w:p w14:paraId="337118EF" w14:textId="77777777" w:rsidR="004A3D15" w:rsidRPr="001749AC" w:rsidRDefault="004A3D15" w:rsidP="004A3D15">
            <w:pPr>
              <w:pStyle w:val="ListParagraph"/>
              <w:numPr>
                <w:ilvl w:val="0"/>
                <w:numId w:val="1"/>
              </w:numPr>
              <w:shd w:val="clear" w:color="auto" w:fill="FFFFFF" w:themeFill="background1"/>
              <w:ind w:left="-105" w:right="-325" w:firstLine="0"/>
              <w:jc w:val="both"/>
              <w:rPr>
                <w:rFonts w:eastAsia="Times New Roman"/>
                <w:sz w:val="24"/>
                <w:szCs w:val="24"/>
              </w:rPr>
            </w:pPr>
          </w:p>
        </w:tc>
        <w:tc>
          <w:tcPr>
            <w:tcW w:w="6263" w:type="dxa"/>
          </w:tcPr>
          <w:p w14:paraId="1FD08ABF" w14:textId="6CC02026" w:rsidR="006D1FD8" w:rsidRDefault="004A3D15" w:rsidP="007A481A">
            <w:pPr>
              <w:shd w:val="clear" w:color="auto" w:fill="FFFFFF" w:themeFill="background1"/>
              <w:tabs>
                <w:tab w:val="left" w:pos="270"/>
              </w:tabs>
              <w:ind w:left="-105" w:right="26"/>
              <w:contextualSpacing/>
              <w:jc w:val="both"/>
              <w:rPr>
                <w:sz w:val="24"/>
                <w:szCs w:val="24"/>
              </w:rPr>
            </w:pPr>
            <w:r w:rsidRPr="001749AC">
              <w:rPr>
                <w:sz w:val="24"/>
                <w:szCs w:val="24"/>
              </w:rPr>
              <w:t>Indicatorii de monitorizare specifici domeniului de interven</w:t>
            </w:r>
            <w:r w:rsidRPr="001749AC">
              <w:rPr>
                <w:sz w:val="24"/>
                <w:szCs w:val="24"/>
              </w:rPr>
              <w:t>ț</w:t>
            </w:r>
            <w:r w:rsidRPr="001749AC">
              <w:rPr>
                <w:sz w:val="24"/>
                <w:szCs w:val="24"/>
              </w:rPr>
              <w:t xml:space="preserve">ie pe care este </w:t>
            </w:r>
            <w:r w:rsidRPr="001749AC">
              <w:rPr>
                <w:sz w:val="24"/>
                <w:szCs w:val="24"/>
              </w:rPr>
              <w:t>î</w:t>
            </w:r>
            <w:r w:rsidRPr="001749AC">
              <w:rPr>
                <w:sz w:val="24"/>
                <w:szCs w:val="24"/>
              </w:rPr>
              <w:t>ncadrat proiectul, inclusiv cei specifici teritoriului (dac</w:t>
            </w:r>
            <w:r w:rsidRPr="001749AC">
              <w:rPr>
                <w:sz w:val="24"/>
                <w:szCs w:val="24"/>
              </w:rPr>
              <w:t>ă</w:t>
            </w:r>
            <w:r w:rsidRPr="001749AC">
              <w:rPr>
                <w:sz w:val="24"/>
                <w:szCs w:val="24"/>
              </w:rPr>
              <w:t xml:space="preserve"> este cazul), prev</w:t>
            </w:r>
            <w:r w:rsidRPr="001749AC">
              <w:rPr>
                <w:sz w:val="24"/>
                <w:szCs w:val="24"/>
              </w:rPr>
              <w:t>ă</w:t>
            </w:r>
            <w:r w:rsidRPr="001749AC">
              <w:rPr>
                <w:sz w:val="24"/>
                <w:szCs w:val="24"/>
              </w:rPr>
              <w:t>zu</w:t>
            </w:r>
            <w:r w:rsidRPr="001749AC">
              <w:rPr>
                <w:sz w:val="24"/>
                <w:szCs w:val="24"/>
              </w:rPr>
              <w:t>ț</w:t>
            </w:r>
            <w:r w:rsidRPr="001749AC">
              <w:rPr>
                <w:sz w:val="24"/>
                <w:szCs w:val="24"/>
              </w:rPr>
              <w:t xml:space="preserve">i </w:t>
            </w:r>
            <w:r w:rsidRPr="001749AC">
              <w:rPr>
                <w:sz w:val="24"/>
                <w:szCs w:val="24"/>
              </w:rPr>
              <w:t>î</w:t>
            </w:r>
            <w:r w:rsidRPr="001749AC">
              <w:rPr>
                <w:sz w:val="24"/>
                <w:szCs w:val="24"/>
              </w:rPr>
              <w:t>n fi</w:t>
            </w:r>
            <w:r w:rsidRPr="001749AC">
              <w:rPr>
                <w:sz w:val="24"/>
                <w:szCs w:val="24"/>
              </w:rPr>
              <w:t>ș</w:t>
            </w:r>
            <w:r w:rsidRPr="001749AC">
              <w:rPr>
                <w:sz w:val="24"/>
                <w:szCs w:val="24"/>
              </w:rPr>
              <w:t>a tehnic</w:t>
            </w:r>
            <w:r w:rsidRPr="001749AC">
              <w:rPr>
                <w:sz w:val="24"/>
                <w:szCs w:val="24"/>
              </w:rPr>
              <w:t>ă</w:t>
            </w:r>
            <w:r w:rsidRPr="001749AC">
              <w:rPr>
                <w:sz w:val="24"/>
                <w:szCs w:val="24"/>
              </w:rPr>
              <w:t xml:space="preserve"> a m</w:t>
            </w:r>
            <w:r w:rsidRPr="001749AC">
              <w:rPr>
                <w:sz w:val="24"/>
                <w:szCs w:val="24"/>
              </w:rPr>
              <w:t>ă</w:t>
            </w:r>
            <w:r w:rsidRPr="001749AC">
              <w:rPr>
                <w:sz w:val="24"/>
                <w:szCs w:val="24"/>
              </w:rPr>
              <w:t>surii din SDL, sunt completa</w:t>
            </w:r>
            <w:r w:rsidRPr="001749AC">
              <w:rPr>
                <w:sz w:val="24"/>
                <w:szCs w:val="24"/>
              </w:rPr>
              <w:t>ț</w:t>
            </w:r>
            <w:r w:rsidRPr="001749AC">
              <w:rPr>
                <w:sz w:val="24"/>
                <w:szCs w:val="24"/>
              </w:rPr>
              <w:t>i de c</w:t>
            </w:r>
            <w:r w:rsidRPr="001749AC">
              <w:rPr>
                <w:sz w:val="24"/>
                <w:szCs w:val="24"/>
              </w:rPr>
              <w:t>ă</w:t>
            </w:r>
            <w:r w:rsidRPr="001749AC">
              <w:rPr>
                <w:sz w:val="24"/>
                <w:szCs w:val="24"/>
              </w:rPr>
              <w:t>tre solicitant?</w:t>
            </w:r>
          </w:p>
          <w:p w14:paraId="219E37DC" w14:textId="77777777" w:rsidR="007A481A" w:rsidRPr="001749AC" w:rsidRDefault="007A481A" w:rsidP="007A481A">
            <w:pPr>
              <w:shd w:val="clear" w:color="auto" w:fill="FFFFFF" w:themeFill="background1"/>
              <w:tabs>
                <w:tab w:val="left" w:pos="270"/>
              </w:tabs>
              <w:ind w:left="-105" w:right="26"/>
              <w:contextualSpacing/>
              <w:jc w:val="both"/>
              <w:rPr>
                <w:sz w:val="24"/>
                <w:szCs w:val="24"/>
              </w:rPr>
            </w:pPr>
          </w:p>
          <w:p w14:paraId="7D6EDE21" w14:textId="2020F2E2" w:rsidR="004A3D15" w:rsidRPr="001749AC" w:rsidRDefault="004A3D15" w:rsidP="00EF19F1">
            <w:pPr>
              <w:shd w:val="clear" w:color="auto" w:fill="FFFFFF" w:themeFill="background1"/>
              <w:tabs>
                <w:tab w:val="left" w:pos="270"/>
              </w:tabs>
              <w:ind w:left="-105" w:right="26"/>
              <w:contextualSpacing/>
              <w:jc w:val="both"/>
              <w:rPr>
                <w:sz w:val="24"/>
                <w:szCs w:val="24"/>
              </w:rPr>
            </w:pPr>
          </w:p>
        </w:tc>
        <w:tc>
          <w:tcPr>
            <w:tcW w:w="688" w:type="dxa"/>
          </w:tcPr>
          <w:p w14:paraId="214C853C"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630" w:type="dxa"/>
          </w:tcPr>
          <w:p w14:paraId="0FA02258" w14:textId="77777777" w:rsidR="004A3D15" w:rsidRPr="001749AC" w:rsidRDefault="004A3D15" w:rsidP="00EF19F1">
            <w:pPr>
              <w:shd w:val="clear" w:color="auto" w:fill="FFFFFF" w:themeFill="background1"/>
              <w:ind w:left="-5" w:right="-334"/>
              <w:contextualSpacing/>
              <w:jc w:val="both"/>
              <w:rPr>
                <w:sz w:val="24"/>
                <w:szCs w:val="24"/>
              </w:rPr>
            </w:pPr>
            <w:r w:rsidRPr="001749AC">
              <w:rPr>
                <w:sz w:val="24"/>
                <w:szCs w:val="24"/>
              </w:rPr>
              <w:sym w:font="Wingdings" w:char="F06F"/>
            </w:r>
          </w:p>
        </w:tc>
        <w:tc>
          <w:tcPr>
            <w:tcW w:w="1463" w:type="dxa"/>
          </w:tcPr>
          <w:p w14:paraId="0D5251C1" w14:textId="77777777" w:rsidR="004A3D15" w:rsidRPr="001749AC" w:rsidRDefault="004A3D15" w:rsidP="00EF19F1">
            <w:pPr>
              <w:shd w:val="clear" w:color="auto" w:fill="FFFFFF" w:themeFill="background1"/>
              <w:ind w:left="-450" w:right="-334"/>
              <w:contextualSpacing/>
              <w:jc w:val="both"/>
              <w:rPr>
                <w:sz w:val="24"/>
                <w:szCs w:val="24"/>
              </w:rPr>
            </w:pPr>
          </w:p>
        </w:tc>
      </w:tr>
    </w:tbl>
    <w:p w14:paraId="515C0DC0" w14:textId="77777777" w:rsidR="00AD5D83" w:rsidRPr="00AD5D83" w:rsidRDefault="00AD5D83" w:rsidP="00AD5D83">
      <w:pPr>
        <w:shd w:val="clear" w:color="auto" w:fill="31849B" w:themeFill="accent5" w:themeFillShade="BF"/>
        <w:spacing w:after="0" w:line="240" w:lineRule="auto"/>
        <w:contextualSpacing/>
        <w:jc w:val="both"/>
        <w:rPr>
          <w:rFonts w:eastAsia="Times New Roman"/>
          <w:b/>
          <w:i/>
          <w:color w:val="FFFFFF" w:themeColor="background1"/>
          <w:sz w:val="24"/>
          <w:szCs w:val="24"/>
        </w:rPr>
      </w:pPr>
      <w:r w:rsidRPr="00AD5D83">
        <w:rPr>
          <w:rFonts w:eastAsia="Times New Roman"/>
          <w:b/>
          <w:i/>
          <w:color w:val="FFFFFF" w:themeColor="background1"/>
          <w:sz w:val="24"/>
          <w:szCs w:val="24"/>
        </w:rPr>
        <w:t>INDICATORI DE MONITORIZARE</w:t>
      </w:r>
    </w:p>
    <w:p w14:paraId="538865C7" w14:textId="77777777" w:rsidR="007146CB" w:rsidRDefault="007146CB" w:rsidP="004A3D15"/>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4677"/>
        <w:gridCol w:w="1701"/>
      </w:tblGrid>
      <w:tr w:rsidR="00AD5D83" w:rsidRPr="003E655B" w14:paraId="59F9123C" w14:textId="77777777" w:rsidTr="00403D11">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2B553C4" w14:textId="2EC16F13" w:rsidR="00AD5D83" w:rsidRPr="00CA2307" w:rsidRDefault="00AD5D83" w:rsidP="00EF19F1">
            <w:pPr>
              <w:spacing w:after="0" w:line="240" w:lineRule="auto"/>
              <w:contextualSpacing/>
              <w:jc w:val="both"/>
              <w:rPr>
                <w:rFonts w:ascii="Calibri" w:eastAsia="Calibri" w:hAnsi="Calibri"/>
                <w:b/>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14:paraId="715B6330" w14:textId="4DCF03A5" w:rsidR="00AD5D83" w:rsidRPr="00CA2307" w:rsidRDefault="00AD5D83" w:rsidP="00EF19F1">
            <w:pPr>
              <w:spacing w:after="0" w:line="240" w:lineRule="auto"/>
              <w:contextualSpacing/>
              <w:jc w:val="center"/>
              <w:rPr>
                <w:rFonts w:ascii="Calibri" w:eastAsia="Calibri" w:hAnsi="Calibri"/>
                <w:b/>
              </w:rPr>
            </w:pPr>
          </w:p>
        </w:tc>
      </w:tr>
      <w:tr w:rsidR="007A481A" w:rsidRPr="003E655B" w14:paraId="5CBCED42" w14:textId="77777777" w:rsidTr="00403D11">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33D73EB" w14:textId="19CB9F52" w:rsidR="007A481A" w:rsidRPr="003E655B" w:rsidRDefault="007A481A" w:rsidP="007A481A">
            <w:pPr>
              <w:spacing w:after="0" w:line="240" w:lineRule="auto"/>
              <w:contextualSpacing/>
              <w:jc w:val="both"/>
              <w:rPr>
                <w:rFonts w:ascii="Calibri" w:eastAsia="Calibri" w:hAnsi="Calibri"/>
                <w:color w:val="00000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94DC55" w14:textId="5EF602A2" w:rsidR="007A481A" w:rsidRPr="00CA2307" w:rsidRDefault="007A481A" w:rsidP="007A481A">
            <w:pPr>
              <w:spacing w:after="0" w:line="240" w:lineRule="auto"/>
              <w:contextualSpacing/>
              <w:jc w:val="both"/>
              <w:rPr>
                <w:rFonts w:ascii="Calibri" w:eastAsia="Calibri" w:hAnsi="Calibri"/>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D57A2E" w14:textId="1ECFE27C" w:rsidR="007A481A" w:rsidRPr="003E655B" w:rsidRDefault="007A481A" w:rsidP="007A481A">
            <w:pPr>
              <w:spacing w:after="0" w:line="240" w:lineRule="auto"/>
              <w:contextualSpacing/>
              <w:jc w:val="both"/>
              <w:rPr>
                <w:rFonts w:ascii="Calibri" w:eastAsia="Calibri" w:hAnsi="Calibri"/>
                <w:color w:val="000000"/>
              </w:rPr>
            </w:pPr>
          </w:p>
        </w:tc>
      </w:tr>
      <w:tr w:rsidR="007A481A" w:rsidRPr="003E655B" w14:paraId="468B4E17" w14:textId="77777777" w:rsidTr="00403D11">
        <w:trPr>
          <w:trHeight w:val="314"/>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6E6DFCE" w14:textId="28307C86" w:rsidR="007A481A" w:rsidRPr="003E655B" w:rsidRDefault="007A481A" w:rsidP="007A481A">
            <w:pPr>
              <w:spacing w:after="0" w:line="240" w:lineRule="auto"/>
              <w:contextualSpacing/>
              <w:jc w:val="both"/>
              <w:rPr>
                <w:rFonts w:ascii="Calibri" w:eastAsia="Calibri" w:hAnsi="Calibri"/>
                <w:color w:val="00000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224D213" w14:textId="6725F379" w:rsidR="007A481A" w:rsidRPr="00CA2307" w:rsidRDefault="007A481A" w:rsidP="007A481A">
            <w:pPr>
              <w:spacing w:after="0" w:line="240" w:lineRule="auto"/>
              <w:contextualSpacing/>
              <w:rPr>
                <w:rFonts w:ascii="Calibri" w:eastAsia="Calibri" w:hAnsi="Calibri"/>
                <w:color w:val="000000"/>
              </w:rPr>
            </w:pPr>
          </w:p>
        </w:tc>
        <w:tc>
          <w:tcPr>
            <w:tcW w:w="1701" w:type="dxa"/>
            <w:tcBorders>
              <w:top w:val="single" w:sz="4" w:space="0" w:color="000000"/>
              <w:left w:val="single" w:sz="4" w:space="0" w:color="000000"/>
              <w:right w:val="single" w:sz="4" w:space="0" w:color="000000"/>
            </w:tcBorders>
            <w:shd w:val="clear" w:color="auto" w:fill="auto"/>
          </w:tcPr>
          <w:p w14:paraId="099C26DB" w14:textId="35FA5E25" w:rsidR="007A481A" w:rsidRPr="003E655B" w:rsidRDefault="007A481A" w:rsidP="007A481A">
            <w:pPr>
              <w:spacing w:after="0" w:line="240" w:lineRule="auto"/>
              <w:contextualSpacing/>
              <w:jc w:val="both"/>
              <w:rPr>
                <w:rFonts w:ascii="Calibri" w:eastAsia="Calibri" w:hAnsi="Calibri"/>
                <w:color w:val="000000"/>
              </w:rPr>
            </w:pPr>
          </w:p>
        </w:tc>
      </w:tr>
      <w:tr w:rsidR="007A481A" w:rsidRPr="003E655B" w14:paraId="4EA431B1" w14:textId="77777777" w:rsidTr="00403D11">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93F9A7A" w14:textId="073C9524" w:rsidR="007A481A" w:rsidRPr="003E655B" w:rsidRDefault="007A481A" w:rsidP="007A481A">
            <w:pPr>
              <w:spacing w:after="0" w:line="240" w:lineRule="auto"/>
              <w:contextualSpacing/>
              <w:jc w:val="both"/>
              <w:rPr>
                <w:rFonts w:ascii="Calibri" w:eastAsia="Calibri" w:hAnsi="Calibri"/>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161728" w14:textId="3A324398" w:rsidR="007A481A" w:rsidRPr="00CA2307" w:rsidRDefault="007A481A" w:rsidP="007A481A">
            <w:pPr>
              <w:spacing w:after="0" w:line="240" w:lineRule="auto"/>
              <w:contextualSpacing/>
              <w:jc w:val="both"/>
              <w:rPr>
                <w:rFonts w:ascii="Calibri" w:eastAsia="Calibri" w:hAnsi="Calibri"/>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833565" w14:textId="3557FCEE" w:rsidR="007A481A" w:rsidRPr="003E655B" w:rsidRDefault="007A481A" w:rsidP="007A481A">
            <w:pPr>
              <w:spacing w:after="0" w:line="240" w:lineRule="auto"/>
              <w:contextualSpacing/>
              <w:jc w:val="both"/>
              <w:rPr>
                <w:rFonts w:ascii="Calibri" w:eastAsia="Calibri" w:hAnsi="Calibri"/>
                <w:color w:val="000000"/>
              </w:rPr>
            </w:pPr>
          </w:p>
        </w:tc>
      </w:tr>
    </w:tbl>
    <w:p w14:paraId="0C133084" w14:textId="26DD410C" w:rsidR="00AD5D83" w:rsidRDefault="00AD5D83" w:rsidP="00AD5D83">
      <w:pPr>
        <w:overflowPunct w:val="0"/>
        <w:autoSpaceDE w:val="0"/>
        <w:autoSpaceDN w:val="0"/>
        <w:adjustRightInd w:val="0"/>
        <w:spacing w:after="0" w:line="240" w:lineRule="auto"/>
        <w:jc w:val="both"/>
        <w:textAlignment w:val="baseline"/>
      </w:pPr>
    </w:p>
    <w:p w14:paraId="111527A1" w14:textId="739DFCCA" w:rsidR="00C77E5B" w:rsidRDefault="00C77E5B" w:rsidP="00AD5D83">
      <w:pPr>
        <w:overflowPunct w:val="0"/>
        <w:autoSpaceDE w:val="0"/>
        <w:autoSpaceDN w:val="0"/>
        <w:adjustRightInd w:val="0"/>
        <w:spacing w:after="0" w:line="240" w:lineRule="auto"/>
        <w:jc w:val="both"/>
        <w:textAlignment w:val="baseline"/>
      </w:pPr>
    </w:p>
    <w:p w14:paraId="0EF7BF28" w14:textId="516D190D" w:rsidR="00C77E5B" w:rsidRDefault="00C77E5B" w:rsidP="00AD5D83">
      <w:pPr>
        <w:overflowPunct w:val="0"/>
        <w:autoSpaceDE w:val="0"/>
        <w:autoSpaceDN w:val="0"/>
        <w:adjustRightInd w:val="0"/>
        <w:spacing w:after="0" w:line="240" w:lineRule="auto"/>
        <w:jc w:val="both"/>
        <w:textAlignment w:val="baseline"/>
      </w:pPr>
    </w:p>
    <w:tbl>
      <w:tblPr>
        <w:tblStyle w:val="TableGrid"/>
        <w:tblW w:w="0" w:type="auto"/>
        <w:tblLayout w:type="fixed"/>
        <w:tblLook w:val="04A0" w:firstRow="1" w:lastRow="0" w:firstColumn="1" w:lastColumn="0" w:noHBand="0" w:noVBand="1"/>
      </w:tblPr>
      <w:tblGrid>
        <w:gridCol w:w="1696"/>
        <w:gridCol w:w="1415"/>
        <w:gridCol w:w="1415"/>
        <w:gridCol w:w="1565"/>
        <w:gridCol w:w="1485"/>
        <w:gridCol w:w="1486"/>
      </w:tblGrid>
      <w:tr w:rsidR="00C77E5B" w14:paraId="1B1B174D" w14:textId="77777777" w:rsidTr="008D3D46">
        <w:trPr>
          <w:trHeight w:val="270"/>
        </w:trPr>
        <w:tc>
          <w:tcPr>
            <w:tcW w:w="1696" w:type="dxa"/>
            <w:vMerge w:val="restart"/>
          </w:tcPr>
          <w:p w14:paraId="73BAFE94" w14:textId="77777777" w:rsidR="00C77E5B" w:rsidRPr="0072481A" w:rsidRDefault="00C77E5B" w:rsidP="008D3D46">
            <w:pPr>
              <w:rPr>
                <w:lang w:val="fr-FR"/>
              </w:rPr>
            </w:pPr>
            <w:r w:rsidRPr="00C97C45">
              <w:rPr>
                <w:b/>
                <w:bCs/>
              </w:rPr>
              <w:t>Num</w:t>
            </w:r>
            <w:r w:rsidRPr="00C97C45">
              <w:rPr>
                <w:b/>
                <w:bCs/>
              </w:rPr>
              <w:t>ă</w:t>
            </w:r>
            <w:r w:rsidRPr="00C97C45">
              <w:rPr>
                <w:b/>
                <w:bCs/>
              </w:rPr>
              <w:t>rul de locuri de munc</w:t>
            </w:r>
            <w:r w:rsidRPr="00C97C45">
              <w:rPr>
                <w:b/>
                <w:bCs/>
              </w:rPr>
              <w:t>ă</w:t>
            </w:r>
            <w:r w:rsidRPr="00C97C45">
              <w:rPr>
                <w:b/>
                <w:bCs/>
              </w:rPr>
              <w:t xml:space="preserve"> create</w:t>
            </w:r>
            <w:r w:rsidRPr="00C97C45">
              <w:t xml:space="preserve"> </w:t>
            </w:r>
          </w:p>
          <w:p w14:paraId="67C572B1" w14:textId="77777777" w:rsidR="00C77E5B" w:rsidRDefault="00C77E5B" w:rsidP="008D3D46">
            <w:pPr>
              <w:tabs>
                <w:tab w:val="left" w:pos="7920"/>
              </w:tabs>
            </w:pPr>
            <w:r w:rsidRPr="00C97C45">
              <w:rPr>
                <w:i/>
                <w:iCs/>
              </w:rPr>
              <w:t>(obligatoriu de completat pentru toate proiectele, inclusiv atunci c</w:t>
            </w:r>
            <w:r w:rsidRPr="00C97C45">
              <w:rPr>
                <w:i/>
                <w:iCs/>
              </w:rPr>
              <w:t>â</w:t>
            </w:r>
            <w:r w:rsidRPr="00C97C45">
              <w:rPr>
                <w:i/>
                <w:iCs/>
              </w:rPr>
              <w:t>nd valoarea este zero)</w:t>
            </w:r>
          </w:p>
        </w:tc>
        <w:tc>
          <w:tcPr>
            <w:tcW w:w="2830" w:type="dxa"/>
            <w:gridSpan w:val="2"/>
          </w:tcPr>
          <w:p w14:paraId="1CCDE51E" w14:textId="77777777" w:rsidR="00C77E5B" w:rsidRDefault="00C77E5B" w:rsidP="008D3D46">
            <w:pPr>
              <w:tabs>
                <w:tab w:val="left" w:pos="7920"/>
              </w:tabs>
            </w:pPr>
            <w:r>
              <w:t>b</w:t>
            </w:r>
            <w:r>
              <w:t>ă</w:t>
            </w:r>
            <w:r>
              <w:t>rba</w:t>
            </w:r>
            <w:r>
              <w:t>ț</w:t>
            </w:r>
            <w:r>
              <w:t>i</w:t>
            </w:r>
          </w:p>
          <w:p w14:paraId="21DB6A32" w14:textId="77777777" w:rsidR="00C77E5B" w:rsidRDefault="00C77E5B" w:rsidP="008D3D46">
            <w:pPr>
              <w:tabs>
                <w:tab w:val="left" w:pos="7920"/>
              </w:tabs>
            </w:pPr>
          </w:p>
        </w:tc>
        <w:tc>
          <w:tcPr>
            <w:tcW w:w="4536" w:type="dxa"/>
            <w:gridSpan w:val="3"/>
          </w:tcPr>
          <w:p w14:paraId="7985BFC6" w14:textId="77777777" w:rsidR="00C77E5B" w:rsidRDefault="00C77E5B" w:rsidP="008D3D46">
            <w:pPr>
              <w:tabs>
                <w:tab w:val="left" w:pos="7920"/>
              </w:tabs>
            </w:pPr>
            <w:r>
              <w:t>........................................</w:t>
            </w:r>
          </w:p>
        </w:tc>
      </w:tr>
      <w:tr w:rsidR="00C77E5B" w14:paraId="6FB94B9A" w14:textId="77777777" w:rsidTr="008D3D46">
        <w:trPr>
          <w:trHeight w:val="270"/>
        </w:trPr>
        <w:tc>
          <w:tcPr>
            <w:tcW w:w="1696" w:type="dxa"/>
            <w:vMerge/>
          </w:tcPr>
          <w:p w14:paraId="7959AEEC" w14:textId="77777777" w:rsidR="00C77E5B" w:rsidRDefault="00C77E5B" w:rsidP="008D3D46">
            <w:pPr>
              <w:tabs>
                <w:tab w:val="left" w:pos="7920"/>
              </w:tabs>
            </w:pPr>
          </w:p>
        </w:tc>
        <w:tc>
          <w:tcPr>
            <w:tcW w:w="2830" w:type="dxa"/>
            <w:gridSpan w:val="2"/>
          </w:tcPr>
          <w:p w14:paraId="00989EA8" w14:textId="77777777" w:rsidR="00C77E5B" w:rsidRDefault="00C77E5B" w:rsidP="008D3D46">
            <w:pPr>
              <w:tabs>
                <w:tab w:val="left" w:pos="7920"/>
              </w:tabs>
            </w:pPr>
            <w:r>
              <w:t>Femei</w:t>
            </w:r>
          </w:p>
          <w:p w14:paraId="7A0B3D83" w14:textId="77777777" w:rsidR="00C77E5B" w:rsidRDefault="00C77E5B" w:rsidP="008D3D46">
            <w:pPr>
              <w:tabs>
                <w:tab w:val="left" w:pos="7920"/>
              </w:tabs>
            </w:pPr>
          </w:p>
        </w:tc>
        <w:tc>
          <w:tcPr>
            <w:tcW w:w="4536" w:type="dxa"/>
            <w:gridSpan w:val="3"/>
          </w:tcPr>
          <w:p w14:paraId="1C43CA6C" w14:textId="77777777" w:rsidR="00C77E5B" w:rsidRDefault="00C77E5B" w:rsidP="008D3D46">
            <w:pPr>
              <w:tabs>
                <w:tab w:val="left" w:pos="7920"/>
              </w:tabs>
            </w:pPr>
            <w:r>
              <w:t>........................................</w:t>
            </w:r>
          </w:p>
        </w:tc>
      </w:tr>
      <w:tr w:rsidR="00C77E5B" w14:paraId="4F62E54B" w14:textId="77777777" w:rsidTr="008D3D46">
        <w:tc>
          <w:tcPr>
            <w:tcW w:w="1696" w:type="dxa"/>
          </w:tcPr>
          <w:p w14:paraId="32963FE4" w14:textId="77777777" w:rsidR="00C77E5B" w:rsidRDefault="00C77E5B" w:rsidP="008D3D46">
            <w:pPr>
              <w:tabs>
                <w:tab w:val="left" w:pos="7920"/>
              </w:tabs>
            </w:pPr>
            <w:r w:rsidRPr="00C97C45">
              <w:rPr>
                <w:b/>
              </w:rPr>
              <w:t>Domeniul de interven</w:t>
            </w:r>
            <w:r w:rsidRPr="00C97C45">
              <w:rPr>
                <w:b/>
              </w:rPr>
              <w:t>ț</w:t>
            </w:r>
            <w:r w:rsidRPr="00C97C45">
              <w:rPr>
                <w:b/>
              </w:rPr>
              <w:t>ie principal (conform fi</w:t>
            </w:r>
            <w:r w:rsidRPr="00C97C45">
              <w:rPr>
                <w:b/>
              </w:rPr>
              <w:t>ș</w:t>
            </w:r>
            <w:r w:rsidRPr="00C97C45">
              <w:rPr>
                <w:b/>
              </w:rPr>
              <w:t>ei m</w:t>
            </w:r>
            <w:r w:rsidRPr="00C97C45">
              <w:rPr>
                <w:b/>
              </w:rPr>
              <w:t>ă</w:t>
            </w:r>
            <w:r w:rsidRPr="00C97C45">
              <w:rPr>
                <w:b/>
              </w:rPr>
              <w:t>surii din SDL)</w:t>
            </w:r>
          </w:p>
        </w:tc>
        <w:tc>
          <w:tcPr>
            <w:tcW w:w="2830" w:type="dxa"/>
            <w:gridSpan w:val="2"/>
          </w:tcPr>
          <w:p w14:paraId="491DEBDD" w14:textId="77777777" w:rsidR="00C77E5B" w:rsidRDefault="00C77E5B" w:rsidP="008D3D46">
            <w:pPr>
              <w:tabs>
                <w:tab w:val="left" w:pos="7920"/>
              </w:tabs>
            </w:pPr>
            <w:r w:rsidRPr="00C97C45">
              <w:rPr>
                <w:b/>
              </w:rPr>
              <w:t>Indicatori de monitorizare</w:t>
            </w:r>
          </w:p>
        </w:tc>
        <w:tc>
          <w:tcPr>
            <w:tcW w:w="1565" w:type="dxa"/>
          </w:tcPr>
          <w:p w14:paraId="1BEE558E" w14:textId="77777777" w:rsidR="00C77E5B" w:rsidRDefault="00C77E5B" w:rsidP="008D3D46">
            <w:pPr>
              <w:tabs>
                <w:tab w:val="left" w:pos="7920"/>
              </w:tabs>
            </w:pPr>
            <w:r w:rsidRPr="00C97C45">
              <w:rPr>
                <w:b/>
              </w:rPr>
              <w:t>Domeniul/ile de interven</w:t>
            </w:r>
            <w:r w:rsidRPr="00C97C45">
              <w:rPr>
                <w:b/>
              </w:rPr>
              <w:t>ț</w:t>
            </w:r>
            <w:r w:rsidRPr="00C97C45">
              <w:rPr>
                <w:b/>
              </w:rPr>
              <w:t>ie secundar/e (dac</w:t>
            </w:r>
            <w:r w:rsidRPr="00C97C45">
              <w:rPr>
                <w:b/>
              </w:rPr>
              <w:t>ă</w:t>
            </w:r>
            <w:r w:rsidRPr="00C97C45">
              <w:rPr>
                <w:b/>
              </w:rPr>
              <w:t xml:space="preserve"> este cazul)</w:t>
            </w:r>
          </w:p>
        </w:tc>
        <w:tc>
          <w:tcPr>
            <w:tcW w:w="2971" w:type="dxa"/>
            <w:gridSpan w:val="2"/>
          </w:tcPr>
          <w:p w14:paraId="2154DB04" w14:textId="77777777" w:rsidR="00C77E5B" w:rsidRDefault="00C77E5B" w:rsidP="008D3D46">
            <w:pPr>
              <w:tabs>
                <w:tab w:val="left" w:pos="7920"/>
              </w:tabs>
            </w:pPr>
            <w:r w:rsidRPr="00C97C45">
              <w:rPr>
                <w:b/>
              </w:rPr>
              <w:t>Indicatori de monitorizare</w:t>
            </w:r>
          </w:p>
        </w:tc>
      </w:tr>
      <w:tr w:rsidR="00C77E5B" w14:paraId="1A921952" w14:textId="77777777" w:rsidTr="008D3D46">
        <w:tc>
          <w:tcPr>
            <w:tcW w:w="1696" w:type="dxa"/>
          </w:tcPr>
          <w:p w14:paraId="20035AF8" w14:textId="77777777" w:rsidR="00C77E5B" w:rsidRDefault="00C77E5B" w:rsidP="008D3D46">
            <w:pPr>
              <w:tabs>
                <w:tab w:val="left" w:pos="7920"/>
              </w:tabs>
            </w:pPr>
            <w:r>
              <w:t>3A</w:t>
            </w:r>
          </w:p>
        </w:tc>
        <w:tc>
          <w:tcPr>
            <w:tcW w:w="1415" w:type="dxa"/>
          </w:tcPr>
          <w:p w14:paraId="3BC5A513" w14:textId="77777777" w:rsidR="00C77E5B" w:rsidRDefault="00C77E5B" w:rsidP="008D3D46">
            <w:pPr>
              <w:tabs>
                <w:tab w:val="left" w:pos="7920"/>
              </w:tabs>
            </w:pPr>
            <w:r w:rsidRPr="00B14DA6">
              <w:t>Num</w:t>
            </w:r>
            <w:r w:rsidRPr="00B14DA6">
              <w:t>ă</w:t>
            </w:r>
            <w:r w:rsidRPr="00B14DA6">
              <w:t>rul de exploata</w:t>
            </w:r>
            <w:r w:rsidRPr="00B14DA6">
              <w:t>ț</w:t>
            </w:r>
            <w:r w:rsidRPr="00B14DA6">
              <w:t>ii agricole care primesc sprijin pentru participarea la sistemele de calitate, la pie</w:t>
            </w:r>
            <w:r w:rsidRPr="00B14DA6">
              <w:t>ț</w:t>
            </w:r>
            <w:r w:rsidRPr="00B14DA6">
              <w:t xml:space="preserve">ele locale </w:t>
            </w:r>
            <w:r w:rsidRPr="00B14DA6">
              <w:t>ș</w:t>
            </w:r>
            <w:r w:rsidRPr="00B14DA6">
              <w:t xml:space="preserve">i la circuitele de aprovizionare scurte, precum </w:t>
            </w:r>
            <w:r w:rsidRPr="00B14DA6">
              <w:t>ș</w:t>
            </w:r>
            <w:r w:rsidRPr="00B14DA6">
              <w:t>i la grupuri/organiza</w:t>
            </w:r>
            <w:r w:rsidRPr="00B14DA6">
              <w:t>ț</w:t>
            </w:r>
            <w:r w:rsidRPr="00B14DA6">
              <w:t>ii de produc</w:t>
            </w:r>
            <w:r w:rsidRPr="00B14DA6">
              <w:t>ă</w:t>
            </w:r>
            <w:r w:rsidRPr="00B14DA6">
              <w:t>tori</w:t>
            </w:r>
          </w:p>
        </w:tc>
        <w:tc>
          <w:tcPr>
            <w:tcW w:w="1415" w:type="dxa"/>
          </w:tcPr>
          <w:p w14:paraId="285AA099" w14:textId="77777777" w:rsidR="00C77E5B" w:rsidRDefault="00C77E5B" w:rsidP="008D3D46">
            <w:pPr>
              <w:tabs>
                <w:tab w:val="left" w:pos="7920"/>
              </w:tabs>
            </w:pPr>
            <w:r>
              <w:t>.....................</w:t>
            </w:r>
          </w:p>
        </w:tc>
        <w:tc>
          <w:tcPr>
            <w:tcW w:w="1565" w:type="dxa"/>
          </w:tcPr>
          <w:p w14:paraId="37CFC721" w14:textId="77777777" w:rsidR="00C77E5B" w:rsidRDefault="00C77E5B" w:rsidP="008D3D46">
            <w:pPr>
              <w:tabs>
                <w:tab w:val="left" w:pos="7920"/>
              </w:tabs>
            </w:pPr>
            <w:r>
              <w:t>1A</w:t>
            </w:r>
          </w:p>
        </w:tc>
        <w:tc>
          <w:tcPr>
            <w:tcW w:w="1485" w:type="dxa"/>
          </w:tcPr>
          <w:p w14:paraId="391703A5" w14:textId="77777777" w:rsidR="00C77E5B" w:rsidRDefault="00C77E5B" w:rsidP="008D3D46">
            <w:pPr>
              <w:tabs>
                <w:tab w:val="left" w:pos="7920"/>
              </w:tabs>
            </w:pPr>
            <w:r w:rsidRPr="00C97C45">
              <w:t>Total cheltuial</w:t>
            </w:r>
            <w:r w:rsidRPr="00C97C45">
              <w:t>ă</w:t>
            </w:r>
            <w:r w:rsidRPr="00C97C45">
              <w:t xml:space="preserve"> public</w:t>
            </w:r>
            <w:r w:rsidRPr="00C97C45">
              <w:t>ă</w:t>
            </w:r>
            <w:r w:rsidRPr="00C97C45">
              <w:t xml:space="preserve"> realizat</w:t>
            </w:r>
            <w:r w:rsidRPr="00C97C45">
              <w:t>ă</w:t>
            </w:r>
            <w:r w:rsidRPr="00C97C45">
              <w:t xml:space="preserve"> </w:t>
            </w:r>
            <w:r w:rsidRPr="00C97C45">
              <w:rPr>
                <w:i/>
                <w:iCs/>
              </w:rPr>
              <w:t>(se va completa doar c</w:t>
            </w:r>
            <w:r w:rsidRPr="00C97C45">
              <w:rPr>
                <w:i/>
                <w:iCs/>
              </w:rPr>
              <w:t>â</w:t>
            </w:r>
            <w:r w:rsidRPr="00C97C45">
              <w:rPr>
                <w:i/>
                <w:iCs/>
              </w:rPr>
              <w:t>nd domeniul de interven</w:t>
            </w:r>
            <w:r w:rsidRPr="00C97C45">
              <w:rPr>
                <w:i/>
                <w:iCs/>
              </w:rPr>
              <w:t>ț</w:t>
            </w:r>
            <w:r w:rsidRPr="00C97C45">
              <w:rPr>
                <w:i/>
                <w:iCs/>
              </w:rPr>
              <w:t>ie secundar al proiectului coincide cu 6A)</w:t>
            </w:r>
          </w:p>
        </w:tc>
        <w:tc>
          <w:tcPr>
            <w:tcW w:w="1486" w:type="dxa"/>
          </w:tcPr>
          <w:p w14:paraId="42F3B5CC" w14:textId="77777777" w:rsidR="00C77E5B" w:rsidRDefault="00C77E5B" w:rsidP="008D3D46">
            <w:pPr>
              <w:tabs>
                <w:tab w:val="left" w:pos="7920"/>
              </w:tabs>
            </w:pPr>
            <w:r>
              <w:t>......................</w:t>
            </w:r>
          </w:p>
        </w:tc>
      </w:tr>
      <w:tr w:rsidR="00C77E5B" w14:paraId="3CE2B7DB" w14:textId="77777777" w:rsidTr="008D3D46">
        <w:tc>
          <w:tcPr>
            <w:tcW w:w="1696" w:type="dxa"/>
          </w:tcPr>
          <w:p w14:paraId="71E219D4" w14:textId="77777777" w:rsidR="00C77E5B" w:rsidRDefault="00C77E5B" w:rsidP="008D3D46">
            <w:pPr>
              <w:tabs>
                <w:tab w:val="left" w:pos="7920"/>
              </w:tabs>
            </w:pPr>
            <w:r>
              <w:t>2A</w:t>
            </w:r>
          </w:p>
        </w:tc>
        <w:tc>
          <w:tcPr>
            <w:tcW w:w="1415" w:type="dxa"/>
          </w:tcPr>
          <w:p w14:paraId="0A05DF51" w14:textId="77777777" w:rsidR="00C77E5B" w:rsidRDefault="00C77E5B" w:rsidP="008D3D46">
            <w:pPr>
              <w:tabs>
                <w:tab w:val="left" w:pos="7920"/>
              </w:tabs>
            </w:pPr>
            <w:r w:rsidRPr="00C97C45">
              <w:t>Num</w:t>
            </w:r>
            <w:r w:rsidRPr="00C97C45">
              <w:t>ă</w:t>
            </w:r>
            <w:r w:rsidRPr="00C97C45">
              <w:t>rul de exploata</w:t>
            </w:r>
            <w:r w:rsidRPr="00C97C45">
              <w:t>ț</w:t>
            </w:r>
            <w:r w:rsidRPr="00C97C45">
              <w:t>ii agricole/ben</w:t>
            </w:r>
            <w:r w:rsidRPr="00C97C45">
              <w:lastRenderedPageBreak/>
              <w:t>eficiari sprijini</w:t>
            </w:r>
            <w:r w:rsidRPr="00C97C45">
              <w:t>ț</w:t>
            </w:r>
            <w:r w:rsidRPr="00C97C45">
              <w:t>i</w:t>
            </w:r>
          </w:p>
        </w:tc>
        <w:tc>
          <w:tcPr>
            <w:tcW w:w="1415" w:type="dxa"/>
          </w:tcPr>
          <w:p w14:paraId="1E54DF4C" w14:textId="77777777" w:rsidR="00C77E5B" w:rsidRDefault="00C77E5B" w:rsidP="008D3D46">
            <w:pPr>
              <w:tabs>
                <w:tab w:val="left" w:pos="7920"/>
              </w:tabs>
            </w:pPr>
            <w:r>
              <w:lastRenderedPageBreak/>
              <w:t>.....................</w:t>
            </w:r>
          </w:p>
        </w:tc>
        <w:tc>
          <w:tcPr>
            <w:tcW w:w="1565" w:type="dxa"/>
          </w:tcPr>
          <w:p w14:paraId="39073B47" w14:textId="77777777" w:rsidR="00C77E5B" w:rsidRDefault="00C77E5B" w:rsidP="008D3D46">
            <w:pPr>
              <w:tabs>
                <w:tab w:val="left" w:pos="7920"/>
              </w:tabs>
            </w:pPr>
            <w:r>
              <w:t>6A</w:t>
            </w:r>
          </w:p>
        </w:tc>
        <w:tc>
          <w:tcPr>
            <w:tcW w:w="1485" w:type="dxa"/>
          </w:tcPr>
          <w:p w14:paraId="6579F65F" w14:textId="77777777" w:rsidR="00C77E5B" w:rsidRDefault="00C77E5B" w:rsidP="008D3D46">
            <w:pPr>
              <w:tabs>
                <w:tab w:val="left" w:pos="7920"/>
              </w:tabs>
            </w:pPr>
            <w:r w:rsidRPr="00C97C45">
              <w:t>Num</w:t>
            </w:r>
            <w:r w:rsidRPr="00C97C45">
              <w:t>ă</w:t>
            </w:r>
            <w:r w:rsidRPr="00C97C45">
              <w:t>rul de locuri de munc</w:t>
            </w:r>
            <w:r w:rsidRPr="00C97C45">
              <w:t>ă</w:t>
            </w:r>
            <w:r w:rsidRPr="00C97C45">
              <w:t xml:space="preserve"> create </w:t>
            </w:r>
            <w:r w:rsidRPr="00C97C45">
              <w:rPr>
                <w:i/>
                <w:iCs/>
              </w:rPr>
              <w:t xml:space="preserve">(se va </w:t>
            </w:r>
            <w:r w:rsidRPr="00C97C45">
              <w:rPr>
                <w:i/>
                <w:iCs/>
              </w:rPr>
              <w:lastRenderedPageBreak/>
              <w:t>completa doar c</w:t>
            </w:r>
            <w:r w:rsidRPr="00C97C45">
              <w:rPr>
                <w:i/>
                <w:iCs/>
              </w:rPr>
              <w:t>â</w:t>
            </w:r>
            <w:r w:rsidRPr="00C97C45">
              <w:rPr>
                <w:i/>
                <w:iCs/>
              </w:rPr>
              <w:t>nd domeniul de interven</w:t>
            </w:r>
            <w:r w:rsidRPr="00C97C45">
              <w:rPr>
                <w:i/>
                <w:iCs/>
              </w:rPr>
              <w:t>ț</w:t>
            </w:r>
            <w:r w:rsidRPr="00C97C45">
              <w:rPr>
                <w:i/>
                <w:iCs/>
              </w:rPr>
              <w:t>ie principal al proiectului coincide cu 6A)</w:t>
            </w:r>
          </w:p>
        </w:tc>
        <w:tc>
          <w:tcPr>
            <w:tcW w:w="1486" w:type="dxa"/>
          </w:tcPr>
          <w:p w14:paraId="12ED83B7" w14:textId="77777777" w:rsidR="00C77E5B" w:rsidRDefault="00C77E5B" w:rsidP="008D3D46">
            <w:pPr>
              <w:tabs>
                <w:tab w:val="left" w:pos="7920"/>
              </w:tabs>
            </w:pPr>
            <w:r>
              <w:lastRenderedPageBreak/>
              <w:t>......................</w:t>
            </w:r>
          </w:p>
        </w:tc>
      </w:tr>
      <w:tr w:rsidR="00C77E5B" w14:paraId="2DB25826" w14:textId="77777777" w:rsidTr="008D3D46">
        <w:tc>
          <w:tcPr>
            <w:tcW w:w="1696" w:type="dxa"/>
          </w:tcPr>
          <w:p w14:paraId="60B4251F" w14:textId="77777777" w:rsidR="00C77E5B" w:rsidRDefault="00C77E5B" w:rsidP="008D3D46">
            <w:pPr>
              <w:tabs>
                <w:tab w:val="left" w:pos="7920"/>
              </w:tabs>
            </w:pPr>
            <w:r w:rsidRPr="006A03B4">
              <w:t>Se va corela cu fi</w:t>
            </w:r>
            <w:r w:rsidRPr="006A03B4">
              <w:t>ș</w:t>
            </w:r>
            <w:r w:rsidRPr="006A03B4">
              <w:t>a m</w:t>
            </w:r>
            <w:r w:rsidRPr="006A03B4">
              <w:t>ă</w:t>
            </w:r>
            <w:r w:rsidRPr="006A03B4">
              <w:t>surii din SDL</w:t>
            </w:r>
          </w:p>
        </w:tc>
        <w:tc>
          <w:tcPr>
            <w:tcW w:w="7366" w:type="dxa"/>
            <w:gridSpan w:val="5"/>
          </w:tcPr>
          <w:p w14:paraId="7A010AEC" w14:textId="77777777" w:rsidR="00C77E5B" w:rsidRPr="00535ADE" w:rsidRDefault="00C77E5B" w:rsidP="008D3D46">
            <w:pPr>
              <w:contextualSpacing/>
              <w:jc w:val="both"/>
            </w:pPr>
            <w:r w:rsidRPr="00535ADE">
              <w:t>Al</w:t>
            </w:r>
            <w:r w:rsidRPr="00535ADE">
              <w:t>ț</w:t>
            </w:r>
            <w:r w:rsidRPr="00535ADE">
              <w:t xml:space="preserve">i indicatori specifici teritoriului </w:t>
            </w:r>
            <w:r w:rsidRPr="00535ADE">
              <w:rPr>
                <w:i/>
              </w:rPr>
              <w:t>(dac</w:t>
            </w:r>
            <w:r w:rsidRPr="00535ADE">
              <w:rPr>
                <w:i/>
              </w:rPr>
              <w:t>ă</w:t>
            </w:r>
            <w:r w:rsidRPr="00535ADE">
              <w:rPr>
                <w:i/>
              </w:rPr>
              <w:t xml:space="preserve"> este cazul)</w:t>
            </w:r>
            <w:r>
              <w:rPr>
                <w:i/>
              </w:rPr>
              <w:t>...................</w:t>
            </w:r>
          </w:p>
          <w:p w14:paraId="150CF8D2" w14:textId="77777777" w:rsidR="00C77E5B" w:rsidRDefault="00C77E5B" w:rsidP="008D3D46">
            <w:pPr>
              <w:tabs>
                <w:tab w:val="left" w:pos="7920"/>
              </w:tabs>
            </w:pPr>
          </w:p>
        </w:tc>
      </w:tr>
    </w:tbl>
    <w:p w14:paraId="6166F86A" w14:textId="77777777" w:rsidR="00C77E5B" w:rsidRDefault="00C77E5B" w:rsidP="00AD5D83">
      <w:pPr>
        <w:overflowPunct w:val="0"/>
        <w:autoSpaceDE w:val="0"/>
        <w:autoSpaceDN w:val="0"/>
        <w:adjustRightInd w:val="0"/>
        <w:spacing w:after="0" w:line="240" w:lineRule="auto"/>
        <w:jc w:val="both"/>
        <w:textAlignment w:val="baseline"/>
      </w:pPr>
    </w:p>
    <w:p w14:paraId="5738E9EE" w14:textId="77777777" w:rsidR="00AD5D83" w:rsidRPr="00AD5D83" w:rsidRDefault="00AD5D83" w:rsidP="00AD5D83">
      <w:pPr>
        <w:shd w:val="clear" w:color="auto" w:fill="31849B" w:themeFill="accent5" w:themeFillShade="BF"/>
        <w:overflowPunct w:val="0"/>
        <w:autoSpaceDE w:val="0"/>
        <w:autoSpaceDN w:val="0"/>
        <w:adjustRightInd w:val="0"/>
        <w:spacing w:after="0" w:line="240" w:lineRule="auto"/>
        <w:jc w:val="both"/>
        <w:textAlignment w:val="baseline"/>
        <w:rPr>
          <w:rFonts w:eastAsia="Times New Roman" w:cstheme="minorHAnsi"/>
          <w:b/>
          <w:bCs/>
          <w:i/>
          <w:color w:val="FFFFFF" w:themeColor="background1"/>
          <w:sz w:val="24"/>
          <w:szCs w:val="24"/>
          <w:lang w:eastAsia="fr-FR"/>
        </w:rPr>
      </w:pPr>
      <w:r w:rsidRPr="00AD5D83">
        <w:rPr>
          <w:rFonts w:eastAsia="Times New Roman" w:cstheme="minorHAnsi"/>
          <w:b/>
          <w:bCs/>
          <w:i/>
          <w:color w:val="FFFFFF" w:themeColor="background1"/>
          <w:sz w:val="24"/>
          <w:szCs w:val="24"/>
          <w:lang w:eastAsia="fr-FR"/>
        </w:rPr>
        <w:t>VERIFICAREA DOCUMENTELOR ANEXATE</w:t>
      </w:r>
    </w:p>
    <w:p w14:paraId="3D732F38" w14:textId="77777777" w:rsidR="00AD5D83" w:rsidRPr="00AD5D83" w:rsidRDefault="00AD5D83" w:rsidP="00AD5D83">
      <w:pPr>
        <w:overflowPunct w:val="0"/>
        <w:autoSpaceDE w:val="0"/>
        <w:autoSpaceDN w:val="0"/>
        <w:adjustRightInd w:val="0"/>
        <w:spacing w:after="0" w:line="240" w:lineRule="auto"/>
        <w:jc w:val="both"/>
        <w:textAlignment w:val="baseline"/>
        <w:rPr>
          <w:rFonts w:eastAsia="Times New Roman" w:cstheme="minorHAnsi"/>
          <w:b/>
          <w:bCs/>
          <w:i/>
          <w:sz w:val="24"/>
          <w:szCs w:val="24"/>
          <w:lang w:eastAsia="fr-FR"/>
        </w:rPr>
      </w:pPr>
    </w:p>
    <w:p w14:paraId="06E7566E" w14:textId="0B8F00B8" w:rsidR="00AD5D83" w:rsidRDefault="00AD5D83" w:rsidP="00AD5D83">
      <w:pPr>
        <w:overflowPunct w:val="0"/>
        <w:autoSpaceDE w:val="0"/>
        <w:autoSpaceDN w:val="0"/>
        <w:adjustRightInd w:val="0"/>
        <w:spacing w:after="0" w:line="240" w:lineRule="auto"/>
        <w:ind w:right="-279"/>
        <w:jc w:val="both"/>
        <w:textAlignment w:val="baseline"/>
        <w:rPr>
          <w:rFonts w:eastAsia="Times New Roman" w:cstheme="minorHAnsi"/>
          <w:bCs/>
          <w:sz w:val="24"/>
          <w:szCs w:val="24"/>
          <w:lang w:eastAsia="fr-FR"/>
        </w:rPr>
      </w:pPr>
      <w:r>
        <w:rPr>
          <w:rFonts w:eastAsia="Times New Roman" w:cstheme="minorHAnsi"/>
          <w:bCs/>
          <w:sz w:val="24"/>
          <w:szCs w:val="24"/>
          <w:lang w:eastAsia="fr-FR"/>
        </w:rPr>
        <w:t>Se verifică e</w:t>
      </w:r>
      <w:r w:rsidRPr="001749AC">
        <w:rPr>
          <w:rFonts w:eastAsia="Times New Roman" w:cstheme="minorHAnsi"/>
          <w:bCs/>
          <w:sz w:val="24"/>
          <w:szCs w:val="24"/>
          <w:lang w:eastAsia="fr-FR"/>
        </w:rPr>
        <w:t xml:space="preserve">xistenta documentului, daca </w:t>
      </w:r>
      <w:r w:rsidRPr="001749AC">
        <w:rPr>
          <w:rFonts w:eastAsia="Times New Roman" w:cstheme="minorHAnsi"/>
          <w:b/>
          <w:bCs/>
          <w:sz w:val="24"/>
          <w:szCs w:val="24"/>
          <w:lang w:eastAsia="fr-FR"/>
        </w:rPr>
        <w:t xml:space="preserve">este emis pe numele beneficiarului, daca </w:t>
      </w:r>
      <w:r w:rsidRPr="001749AC">
        <w:rPr>
          <w:rFonts w:eastAsia="Times New Roman" w:cstheme="minorHAnsi"/>
          <w:bCs/>
          <w:sz w:val="24"/>
          <w:szCs w:val="24"/>
          <w:lang w:eastAsia="fr-FR"/>
        </w:rPr>
        <w:t>este semnat, daca are toate rubricile completate pentru CF, dacă sunt valabile conform legislației in vigoare sau precizărilor din Ghid</w:t>
      </w:r>
      <w:r>
        <w:rPr>
          <w:rFonts w:eastAsia="Times New Roman" w:cstheme="minorHAnsi"/>
          <w:bCs/>
          <w:sz w:val="24"/>
          <w:szCs w:val="24"/>
          <w:lang w:eastAsia="fr-FR"/>
        </w:rPr>
        <w:t>, daca sunt în concordanță cu originalul (dacă este cazul).</w:t>
      </w:r>
    </w:p>
    <w:p w14:paraId="73EB80B1" w14:textId="77777777" w:rsidR="00AD5D83" w:rsidRDefault="00AD5D83" w:rsidP="004A3D15"/>
    <w:tbl>
      <w:tblPr>
        <w:tblW w:w="5730" w:type="pct"/>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0"/>
        <w:gridCol w:w="689"/>
        <w:gridCol w:w="550"/>
        <w:gridCol w:w="824"/>
        <w:gridCol w:w="685"/>
      </w:tblGrid>
      <w:tr w:rsidR="00AD5D83" w:rsidRPr="0058770A" w14:paraId="784F56DB" w14:textId="77777777" w:rsidTr="00EF19F1">
        <w:trPr>
          <w:cantSplit/>
          <w:trHeight w:val="506"/>
        </w:trPr>
        <w:tc>
          <w:tcPr>
            <w:tcW w:w="3676" w:type="pct"/>
            <w:tcBorders>
              <w:bottom w:val="nil"/>
            </w:tcBorders>
            <w:vAlign w:val="center"/>
          </w:tcPr>
          <w:p w14:paraId="2CB4F220"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bookmarkStart w:id="2" w:name="_Hlk484685511"/>
            <w:r w:rsidRPr="0058770A">
              <w:rPr>
                <w:rFonts w:eastAsia="Times New Roman" w:cstheme="minorHAnsi"/>
                <w:b/>
                <w:bCs/>
                <w:lang w:eastAsia="fr-FR"/>
              </w:rPr>
              <w:t>Documente</w:t>
            </w:r>
          </w:p>
        </w:tc>
        <w:tc>
          <w:tcPr>
            <w:tcW w:w="994" w:type="pct"/>
            <w:gridSpan w:val="3"/>
            <w:vAlign w:val="center"/>
          </w:tcPr>
          <w:p w14:paraId="34B977CA" w14:textId="77777777" w:rsidR="00AD5D83" w:rsidRPr="0058770A" w:rsidRDefault="00AD5D83" w:rsidP="00EF19F1">
            <w:pPr>
              <w:overflowPunct w:val="0"/>
              <w:autoSpaceDE w:val="0"/>
              <w:autoSpaceDN w:val="0"/>
              <w:adjustRightInd w:val="0"/>
              <w:spacing w:after="0" w:line="240" w:lineRule="auto"/>
              <w:ind w:left="106" w:right="15"/>
              <w:jc w:val="center"/>
              <w:textAlignment w:val="baseline"/>
              <w:rPr>
                <w:rFonts w:eastAsia="Times New Roman" w:cstheme="minorHAnsi"/>
                <w:b/>
                <w:bCs/>
                <w:lang w:eastAsia="fr-FR"/>
              </w:rPr>
            </w:pPr>
            <w:r w:rsidRPr="0058770A">
              <w:rPr>
                <w:rFonts w:eastAsia="Times New Roman" w:cstheme="minorHAnsi"/>
                <w:b/>
                <w:bCs/>
                <w:lang w:eastAsia="fr-FR"/>
              </w:rPr>
              <w:t>Verificare efectuată</w:t>
            </w:r>
          </w:p>
        </w:tc>
        <w:tc>
          <w:tcPr>
            <w:tcW w:w="330" w:type="pct"/>
            <w:vMerge w:val="restart"/>
          </w:tcPr>
          <w:p w14:paraId="4A3542C5" w14:textId="77777777" w:rsidR="00AD5D83" w:rsidRPr="0058770A" w:rsidRDefault="00AD5D83" w:rsidP="00EF19F1">
            <w:pPr>
              <w:overflowPunct w:val="0"/>
              <w:autoSpaceDE w:val="0"/>
              <w:autoSpaceDN w:val="0"/>
              <w:adjustRightInd w:val="0"/>
              <w:spacing w:after="0" w:line="240" w:lineRule="auto"/>
              <w:ind w:left="-104"/>
              <w:jc w:val="center"/>
              <w:textAlignment w:val="baseline"/>
              <w:rPr>
                <w:rFonts w:eastAsia="Times New Roman" w:cstheme="minorHAnsi"/>
                <w:b/>
                <w:bCs/>
                <w:lang w:eastAsia="fr-FR"/>
              </w:rPr>
            </w:pPr>
            <w:r w:rsidRPr="0058770A">
              <w:rPr>
                <w:rFonts w:eastAsia="Times New Roman" w:cstheme="minorHAnsi"/>
                <w:b/>
                <w:bCs/>
                <w:lang w:eastAsia="fr-FR"/>
              </w:rPr>
              <w:t xml:space="preserve">Concordanță </w:t>
            </w:r>
          </w:p>
        </w:tc>
      </w:tr>
      <w:tr w:rsidR="00AD5D83" w:rsidRPr="0058770A" w14:paraId="1F8D43F6" w14:textId="77777777" w:rsidTr="00EF19F1">
        <w:tc>
          <w:tcPr>
            <w:tcW w:w="3676" w:type="pct"/>
            <w:tcBorders>
              <w:top w:val="nil"/>
            </w:tcBorders>
            <w:vAlign w:val="center"/>
          </w:tcPr>
          <w:p w14:paraId="16C400DA"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2" w:type="pct"/>
            <w:vAlign w:val="center"/>
          </w:tcPr>
          <w:p w14:paraId="7861773F"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DA</w:t>
            </w:r>
          </w:p>
        </w:tc>
        <w:tc>
          <w:tcPr>
            <w:tcW w:w="265" w:type="pct"/>
            <w:vAlign w:val="center"/>
          </w:tcPr>
          <w:p w14:paraId="4E2893BD"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NU</w:t>
            </w:r>
          </w:p>
        </w:tc>
        <w:tc>
          <w:tcPr>
            <w:tcW w:w="397" w:type="pct"/>
            <w:vAlign w:val="center"/>
          </w:tcPr>
          <w:p w14:paraId="05B88A36"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Nu este</w:t>
            </w:r>
          </w:p>
          <w:p w14:paraId="139AF736"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cazul</w:t>
            </w:r>
          </w:p>
        </w:tc>
        <w:tc>
          <w:tcPr>
            <w:tcW w:w="330" w:type="pct"/>
            <w:vMerge/>
          </w:tcPr>
          <w:p w14:paraId="3B0A91EF" w14:textId="77777777" w:rsidR="00AD5D83" w:rsidRPr="0058770A" w:rsidRDefault="00AD5D83" w:rsidP="00EF19F1">
            <w:pPr>
              <w:overflowPunct w:val="0"/>
              <w:autoSpaceDE w:val="0"/>
              <w:autoSpaceDN w:val="0"/>
              <w:adjustRightInd w:val="0"/>
              <w:spacing w:after="0" w:line="240" w:lineRule="auto"/>
              <w:ind w:left="-94" w:right="-334"/>
              <w:jc w:val="center"/>
              <w:textAlignment w:val="baseline"/>
              <w:rPr>
                <w:rFonts w:eastAsia="Times New Roman" w:cstheme="minorHAnsi"/>
                <w:bCs/>
                <w:lang w:eastAsia="fr-FR"/>
              </w:rPr>
            </w:pPr>
          </w:p>
        </w:tc>
      </w:tr>
      <w:tr w:rsidR="00AD5D83" w:rsidRPr="0058770A" w14:paraId="76E24ADD" w14:textId="77777777" w:rsidTr="00EF19F1">
        <w:tc>
          <w:tcPr>
            <w:tcW w:w="3676" w:type="pct"/>
            <w:tcBorders>
              <w:top w:val="nil"/>
            </w:tcBorders>
          </w:tcPr>
          <w:p w14:paraId="0974E872" w14:textId="77777777" w:rsidR="00AD5D83" w:rsidRPr="0058770A" w:rsidRDefault="00AD5D83" w:rsidP="00EF19F1">
            <w:pPr>
              <w:spacing w:before="120" w:after="120" w:line="240" w:lineRule="auto"/>
              <w:contextualSpacing/>
              <w:jc w:val="both"/>
            </w:pPr>
            <w:r w:rsidRPr="0058770A">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332" w:type="pct"/>
            <w:vAlign w:val="center"/>
          </w:tcPr>
          <w:p w14:paraId="65061A1B"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36245C98"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2C010471"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265" w:type="pct"/>
            <w:vAlign w:val="center"/>
          </w:tcPr>
          <w:p w14:paraId="3E1438FE"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28DB4F3A"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007B2D94"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97" w:type="pct"/>
            <w:vAlign w:val="center"/>
          </w:tcPr>
          <w:p w14:paraId="10904183"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 xml:space="preserve"> </w:t>
            </w:r>
          </w:p>
          <w:p w14:paraId="092E01A8" w14:textId="081B468C"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45023873"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vAlign w:val="center"/>
          </w:tcPr>
          <w:p w14:paraId="013C6EA2"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p>
          <w:p w14:paraId="066CE65E"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r w:rsidRPr="0058770A">
              <w:rPr>
                <w:rFonts w:eastAsia="Times New Roman" w:cstheme="minorHAnsi"/>
                <w:b/>
                <w:bCs/>
                <w:lang w:eastAsia="fr-FR"/>
              </w:rPr>
              <w:sym w:font="Wingdings" w:char="F06F"/>
            </w:r>
          </w:p>
          <w:p w14:paraId="1ACE4964" w14:textId="77777777" w:rsidR="00AD5D83" w:rsidRPr="0058770A" w:rsidRDefault="00AD5D83" w:rsidP="00EF19F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r>
      <w:tr w:rsidR="007860E1" w:rsidRPr="0058770A" w14:paraId="1A2B1663" w14:textId="77777777" w:rsidTr="00EF19F1">
        <w:tc>
          <w:tcPr>
            <w:tcW w:w="3676" w:type="pct"/>
            <w:tcBorders>
              <w:top w:val="nil"/>
            </w:tcBorders>
          </w:tcPr>
          <w:p w14:paraId="634B145B" w14:textId="77777777" w:rsidR="007860E1" w:rsidRDefault="007860E1" w:rsidP="007860E1">
            <w:pPr>
              <w:spacing w:before="120" w:after="120" w:line="240" w:lineRule="auto"/>
              <w:contextualSpacing/>
              <w:jc w:val="both"/>
              <w:rPr>
                <w:sz w:val="24"/>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p>
          <w:p w14:paraId="29C3A170" w14:textId="5258C099" w:rsidR="007860E1" w:rsidRPr="0058770A" w:rsidRDefault="007860E1" w:rsidP="007860E1">
            <w:pPr>
              <w:spacing w:before="120" w:after="120" w:line="240" w:lineRule="auto"/>
              <w:contextualSpacing/>
              <w:jc w:val="both"/>
            </w:pPr>
            <w:r w:rsidRPr="0098232E">
              <w:rPr>
                <w:i/>
                <w:sz w:val="18"/>
                <w:szCs w:val="18"/>
              </w:rPr>
              <w:t>Aceste documente trebuie să conțină date concrete privind obiectivul proiectului, locația și perioada de desfășurare, numărul de acțiuni, număr de participanți etc, în funcție de tipul serviciului.(de ex. contracte, rapoarte de activitate etc.).</w:t>
            </w:r>
          </w:p>
        </w:tc>
        <w:tc>
          <w:tcPr>
            <w:tcW w:w="332" w:type="pct"/>
            <w:vAlign w:val="center"/>
          </w:tcPr>
          <w:p w14:paraId="016B6DA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115A067F"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511503CD"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265" w:type="pct"/>
            <w:vAlign w:val="center"/>
          </w:tcPr>
          <w:p w14:paraId="45B7E86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3B5C0B47"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2E3FBF9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97" w:type="pct"/>
            <w:vAlign w:val="center"/>
          </w:tcPr>
          <w:p w14:paraId="5529800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t xml:space="preserve"> </w:t>
            </w:r>
          </w:p>
          <w:p w14:paraId="34207EB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5EA4ED5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vAlign w:val="center"/>
          </w:tcPr>
          <w:p w14:paraId="5DA99F26"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p>
          <w:p w14:paraId="4F4B53E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r w:rsidRPr="0058770A">
              <w:rPr>
                <w:rFonts w:eastAsia="Times New Roman" w:cstheme="minorHAnsi"/>
                <w:b/>
                <w:bCs/>
                <w:lang w:eastAsia="fr-FR"/>
              </w:rPr>
              <w:sym w:font="Wingdings" w:char="F06F"/>
            </w:r>
          </w:p>
          <w:p w14:paraId="78316636"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
                <w:bCs/>
                <w:lang w:eastAsia="fr-FR"/>
              </w:rPr>
            </w:pPr>
          </w:p>
        </w:tc>
      </w:tr>
      <w:tr w:rsidR="007860E1" w:rsidRPr="0058770A" w14:paraId="55D8F47A" w14:textId="77777777" w:rsidTr="00EF19F1">
        <w:trPr>
          <w:trHeight w:val="65"/>
        </w:trPr>
        <w:tc>
          <w:tcPr>
            <w:tcW w:w="3676" w:type="pct"/>
            <w:tcBorders>
              <w:bottom w:val="single" w:sz="4" w:space="0" w:color="auto"/>
            </w:tcBorders>
          </w:tcPr>
          <w:p w14:paraId="4F6961AA" w14:textId="77777777" w:rsidR="007860E1" w:rsidRPr="0058770A" w:rsidRDefault="007860E1" w:rsidP="007860E1">
            <w:pPr>
              <w:spacing w:before="120" w:after="120" w:line="240" w:lineRule="auto"/>
              <w:contextualSpacing/>
              <w:jc w:val="both"/>
            </w:pPr>
            <w:r w:rsidRPr="0058770A">
              <w:t>Documente constitutive/ Documente care să ateste forma de organizare</w:t>
            </w:r>
            <w:r w:rsidRPr="0058770A">
              <w:rPr>
                <w:vertAlign w:val="superscript"/>
              </w:rPr>
              <w:t>*</w:t>
            </w:r>
            <w:r w:rsidRPr="0058770A">
              <w:t xml:space="preserve"> – în funcție de tipul solicitantului (Statut juridic, Act Constitutiv, Cod Unic de Înregistrare, Cod de Înregistrare Fiscală, Înscrierea în Registrul asociațiilor și fundațiilor etc.).</w:t>
            </w:r>
          </w:p>
        </w:tc>
        <w:tc>
          <w:tcPr>
            <w:tcW w:w="332" w:type="pct"/>
            <w:tcBorders>
              <w:bottom w:val="single" w:sz="4" w:space="0" w:color="auto"/>
            </w:tcBorders>
          </w:tcPr>
          <w:p w14:paraId="18D4947F"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2E518888"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8EF8C52"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68E6E12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7C57A9CB"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265" w:type="pct"/>
            <w:tcBorders>
              <w:bottom w:val="single" w:sz="4" w:space="0" w:color="auto"/>
            </w:tcBorders>
          </w:tcPr>
          <w:p w14:paraId="4A19C5C9"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59C57F5E"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8B420B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01574DEB"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D54F08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97" w:type="pct"/>
            <w:tcBorders>
              <w:bottom w:val="single" w:sz="4" w:space="0" w:color="auto"/>
            </w:tcBorders>
          </w:tcPr>
          <w:p w14:paraId="0E9B97A7"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2159A48"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69554D6F"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8889A38"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Borders>
              <w:bottom w:val="single" w:sz="4" w:space="0" w:color="auto"/>
            </w:tcBorders>
          </w:tcPr>
          <w:p w14:paraId="7B910DF0"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6D0A7D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DC40CD2"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352C97B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AC5805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r>
      <w:tr w:rsidR="007860E1" w:rsidRPr="0058770A" w14:paraId="3BCC965E" w14:textId="77777777" w:rsidTr="00EF19F1">
        <w:tc>
          <w:tcPr>
            <w:tcW w:w="3676" w:type="pct"/>
          </w:tcPr>
          <w:p w14:paraId="7F27BD9D" w14:textId="77777777" w:rsidR="007860E1" w:rsidRPr="0058770A" w:rsidRDefault="007860E1" w:rsidP="007860E1">
            <w:pPr>
              <w:spacing w:before="120" w:after="120" w:line="240" w:lineRule="auto"/>
              <w:contextualSpacing/>
              <w:jc w:val="both"/>
            </w:pPr>
            <w:r w:rsidRPr="0058770A">
              <w:t>Oferte conforme - documente obligatorii care trebuie avute în vedere la stabilirea rezonabilității prețurilor. Acestea trebuie să aibă cel puțin următoarele caracteristici:</w:t>
            </w:r>
          </w:p>
          <w:p w14:paraId="32A23350" w14:textId="25209BD0" w:rsidR="007860E1" w:rsidRPr="0058770A" w:rsidRDefault="007860E1" w:rsidP="007860E1">
            <w:pPr>
              <w:spacing w:before="120" w:after="120" w:line="240" w:lineRule="auto"/>
              <w:contextualSpacing/>
              <w:jc w:val="both"/>
            </w:pPr>
            <w:r w:rsidRPr="0058770A">
              <w:t>-</w:t>
            </w:r>
            <w:r w:rsidRPr="0058770A">
              <w:tab/>
            </w:r>
          </w:p>
          <w:p w14:paraId="13974088" w14:textId="77777777" w:rsidR="007860E1" w:rsidRPr="0058770A" w:rsidRDefault="007860E1" w:rsidP="007860E1">
            <w:pPr>
              <w:spacing w:before="120" w:after="120" w:line="240" w:lineRule="auto"/>
              <w:contextualSpacing/>
              <w:jc w:val="both"/>
            </w:pPr>
            <w:r w:rsidRPr="0058770A">
              <w:t>-</w:t>
            </w:r>
            <w:r w:rsidRPr="0058770A">
              <w:tab/>
              <w:t>Să conțină detalierea unor specificații tehnice minimale;</w:t>
            </w:r>
          </w:p>
          <w:p w14:paraId="2C936B49" w14:textId="77777777" w:rsidR="007860E1" w:rsidRPr="0058770A" w:rsidRDefault="007860E1" w:rsidP="007860E1">
            <w:pPr>
              <w:spacing w:before="120" w:after="120" w:line="240" w:lineRule="auto"/>
              <w:contextualSpacing/>
              <w:jc w:val="both"/>
            </w:pPr>
            <w:r w:rsidRPr="0058770A">
              <w:t>-</w:t>
            </w:r>
            <w:r w:rsidRPr="0058770A">
              <w:tab/>
              <w:t>Să conţină preţul de achiziţie, defalcat pe categorii de bunuri/servicii.</w:t>
            </w:r>
          </w:p>
          <w:p w14:paraId="2E87AD1B" w14:textId="77777777" w:rsidR="007860E1" w:rsidRPr="0058770A" w:rsidRDefault="007860E1" w:rsidP="007860E1">
            <w:pPr>
              <w:spacing w:before="120" w:after="120" w:line="240" w:lineRule="auto"/>
              <w:contextualSpacing/>
              <w:jc w:val="both"/>
            </w:pPr>
            <w:r w:rsidRPr="0058770A">
              <w:t xml:space="preserve">Ofertele conforme reprezintă oferte comparabile, care răspund cerințelor din punct de vedere al performanțelor și parametrilor din cererea de oferte, al obiectului </w:t>
            </w:r>
            <w:r w:rsidRPr="0058770A">
              <w:lastRenderedPageBreak/>
              <w:t>acestora și din punct de vedere financiar și sunt transmise de către operatori economici reali și care îndeplinesc condițiile de calificare, verificabile de către experții evaluatori.</w:t>
            </w:r>
          </w:p>
        </w:tc>
        <w:tc>
          <w:tcPr>
            <w:tcW w:w="332" w:type="pct"/>
          </w:tcPr>
          <w:p w14:paraId="2608B9A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37C620A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Pr>
          <w:p w14:paraId="46DF1489"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7723A74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Pr>
          <w:p w14:paraId="2DD46080"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4786D9F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30" w:type="pct"/>
          </w:tcPr>
          <w:p w14:paraId="1B643C1C"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6F62C92C"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7860E1" w:rsidRPr="0058770A" w14:paraId="730A17EF" w14:textId="77777777" w:rsidTr="00EF19F1">
        <w:trPr>
          <w:trHeight w:val="1076"/>
        </w:trPr>
        <w:tc>
          <w:tcPr>
            <w:tcW w:w="3676" w:type="pct"/>
          </w:tcPr>
          <w:p w14:paraId="32B177E1" w14:textId="77777777" w:rsidR="007860E1" w:rsidRPr="0058770A" w:rsidRDefault="007860E1" w:rsidP="007860E1">
            <w:pPr>
              <w:spacing w:before="120" w:after="120" w:line="240" w:lineRule="auto"/>
              <w:contextualSpacing/>
              <w:jc w:val="both"/>
            </w:pPr>
            <w:r w:rsidRPr="0058770A">
              <w:t xml:space="preserve">Certificat constatator emis conform legislației naționale în vigoare, din care să rezulte faptul că solicitantul nu se află în proces de lichidare sau faliment. </w:t>
            </w:r>
          </w:p>
          <w:p w14:paraId="5D50C382" w14:textId="77777777" w:rsidR="007860E1" w:rsidRPr="0058770A" w:rsidRDefault="007860E1" w:rsidP="007860E1">
            <w:pPr>
              <w:spacing w:before="120" w:after="120" w:line="240" w:lineRule="auto"/>
              <w:contextualSpacing/>
              <w:jc w:val="both"/>
            </w:pPr>
            <w:r w:rsidRPr="0058770A">
              <w:t>Nu se depune în cazul solicitanților înființați în baza OG nr.26/2000 cu privire la asociații și fundații.</w:t>
            </w:r>
          </w:p>
        </w:tc>
        <w:tc>
          <w:tcPr>
            <w:tcW w:w="332" w:type="pct"/>
          </w:tcPr>
          <w:p w14:paraId="7E694B1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2872644F"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477EF1F5" w14:textId="77777777" w:rsidR="007860E1" w:rsidRPr="0058770A" w:rsidRDefault="007860E1" w:rsidP="007860E1">
            <w:pPr>
              <w:overflowPunct w:val="0"/>
              <w:autoSpaceDE w:val="0"/>
              <w:autoSpaceDN w:val="0"/>
              <w:adjustRightInd w:val="0"/>
              <w:spacing w:after="0" w:line="240" w:lineRule="auto"/>
              <w:ind w:right="-334"/>
              <w:textAlignment w:val="baseline"/>
              <w:rPr>
                <w:rFonts w:eastAsia="Times New Roman" w:cstheme="minorHAnsi"/>
                <w:bCs/>
                <w:lang w:eastAsia="fr-FR"/>
              </w:rPr>
            </w:pPr>
          </w:p>
        </w:tc>
        <w:tc>
          <w:tcPr>
            <w:tcW w:w="265" w:type="pct"/>
          </w:tcPr>
          <w:p w14:paraId="6C1513E0"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7FA86A56"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7B047015" w14:textId="77777777" w:rsidR="007860E1" w:rsidRPr="0058770A" w:rsidRDefault="007860E1" w:rsidP="007860E1">
            <w:pPr>
              <w:overflowPunct w:val="0"/>
              <w:autoSpaceDE w:val="0"/>
              <w:autoSpaceDN w:val="0"/>
              <w:adjustRightInd w:val="0"/>
              <w:spacing w:after="0" w:line="240" w:lineRule="auto"/>
              <w:ind w:right="-334"/>
              <w:textAlignment w:val="baseline"/>
              <w:rPr>
                <w:rFonts w:eastAsia="Times New Roman" w:cstheme="minorHAnsi"/>
                <w:bCs/>
                <w:lang w:eastAsia="fr-FR"/>
              </w:rPr>
            </w:pPr>
          </w:p>
        </w:tc>
        <w:tc>
          <w:tcPr>
            <w:tcW w:w="397" w:type="pct"/>
          </w:tcPr>
          <w:p w14:paraId="744CC5CB"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404CF9CD"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64180D7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9C90F22" w14:textId="77777777" w:rsidR="007860E1" w:rsidRPr="0058770A" w:rsidRDefault="007860E1" w:rsidP="007860E1">
            <w:pPr>
              <w:overflowPunct w:val="0"/>
              <w:autoSpaceDE w:val="0"/>
              <w:autoSpaceDN w:val="0"/>
              <w:adjustRightInd w:val="0"/>
              <w:spacing w:after="0" w:line="240" w:lineRule="auto"/>
              <w:ind w:right="-334"/>
              <w:textAlignment w:val="baseline"/>
              <w:rPr>
                <w:rFonts w:eastAsia="Times New Roman" w:cstheme="minorHAnsi"/>
                <w:bCs/>
                <w:lang w:eastAsia="fr-FR"/>
              </w:rPr>
            </w:pPr>
          </w:p>
        </w:tc>
        <w:tc>
          <w:tcPr>
            <w:tcW w:w="330" w:type="pct"/>
          </w:tcPr>
          <w:p w14:paraId="015645B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65BD90C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3468734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261AF3DC" w14:textId="77777777" w:rsidR="007860E1" w:rsidRPr="0058770A" w:rsidRDefault="007860E1" w:rsidP="007860E1">
            <w:pPr>
              <w:overflowPunct w:val="0"/>
              <w:autoSpaceDE w:val="0"/>
              <w:autoSpaceDN w:val="0"/>
              <w:adjustRightInd w:val="0"/>
              <w:spacing w:after="0" w:line="240" w:lineRule="auto"/>
              <w:ind w:right="-334"/>
              <w:textAlignment w:val="baseline"/>
              <w:rPr>
                <w:rFonts w:eastAsia="Times New Roman" w:cstheme="minorHAnsi"/>
                <w:bCs/>
                <w:lang w:eastAsia="fr-FR"/>
              </w:rPr>
            </w:pPr>
          </w:p>
        </w:tc>
      </w:tr>
      <w:tr w:rsidR="007860E1" w:rsidRPr="0058770A" w14:paraId="32D535EF" w14:textId="77777777" w:rsidTr="00EF19F1">
        <w:tc>
          <w:tcPr>
            <w:tcW w:w="3676" w:type="pct"/>
          </w:tcPr>
          <w:p w14:paraId="654523EF" w14:textId="77777777" w:rsidR="007860E1" w:rsidRPr="0058770A" w:rsidRDefault="007860E1" w:rsidP="007860E1">
            <w:pPr>
              <w:spacing w:before="120" w:after="120" w:line="240" w:lineRule="auto"/>
              <w:contextualSpacing/>
              <w:jc w:val="both"/>
            </w:pPr>
            <w:r w:rsidRPr="0058770A">
              <w:t>Copia actului de identitate a reprezentantului legal*.</w:t>
            </w:r>
          </w:p>
          <w:p w14:paraId="28806842" w14:textId="77777777" w:rsidR="007860E1" w:rsidRPr="0058770A" w:rsidRDefault="007860E1" w:rsidP="007860E1">
            <w:pPr>
              <w:spacing w:before="120" w:after="120" w:line="240" w:lineRule="auto"/>
              <w:contextualSpacing/>
              <w:jc w:val="both"/>
            </w:pPr>
            <w:r w:rsidRPr="0058770A">
              <w:t>*Se acceptă inclusiv versiunea scanată, conform prevederilor Ordonanței de Urgență nr. 41/2016.</w:t>
            </w:r>
          </w:p>
        </w:tc>
        <w:tc>
          <w:tcPr>
            <w:tcW w:w="332" w:type="pct"/>
          </w:tcPr>
          <w:p w14:paraId="612C7D0C"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02C623BC"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065585C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265" w:type="pct"/>
          </w:tcPr>
          <w:p w14:paraId="19F978F7"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12A24E27"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779CDBC2"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97" w:type="pct"/>
          </w:tcPr>
          <w:p w14:paraId="57A7A2C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551C100B" w14:textId="6F063BBF"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30A063D8"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Pr>
          <w:p w14:paraId="142313E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p w14:paraId="20BEAAB5"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p w14:paraId="4DA7A0EB"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r>
      <w:tr w:rsidR="007860E1" w:rsidRPr="0058770A" w14:paraId="4E651E96" w14:textId="77777777" w:rsidTr="00AD5D83">
        <w:trPr>
          <w:trHeight w:val="194"/>
        </w:trPr>
        <w:tc>
          <w:tcPr>
            <w:tcW w:w="3676" w:type="pct"/>
          </w:tcPr>
          <w:p w14:paraId="04B97944" w14:textId="77777777" w:rsidR="007860E1" w:rsidRPr="002C51ED" w:rsidRDefault="007860E1" w:rsidP="007860E1">
            <w:pPr>
              <w:spacing w:before="120" w:after="120" w:line="240" w:lineRule="auto"/>
              <w:contextualSpacing/>
              <w:jc w:val="both"/>
              <w:rPr>
                <w:sz w:val="24"/>
              </w:rPr>
            </w:pPr>
            <w:r w:rsidRPr="007B1158">
              <w:rPr>
                <w:sz w:val="24"/>
              </w:rPr>
              <w:t>Cod unic de înregistrare obținut de la APIA (Cod RO APIA).</w:t>
            </w:r>
          </w:p>
        </w:tc>
        <w:tc>
          <w:tcPr>
            <w:tcW w:w="332" w:type="pct"/>
          </w:tcPr>
          <w:p w14:paraId="5A6DCB04"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Pr>
          <w:p w14:paraId="411243D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Pr>
          <w:p w14:paraId="74C0DAA7" w14:textId="5D2F0FA3"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Pr>
          <w:p w14:paraId="2591332D"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7860E1" w:rsidRPr="0058770A" w14:paraId="185412B3" w14:textId="77777777" w:rsidTr="00AD5D83">
        <w:trPr>
          <w:trHeight w:val="194"/>
        </w:trPr>
        <w:tc>
          <w:tcPr>
            <w:tcW w:w="3676" w:type="pct"/>
          </w:tcPr>
          <w:p w14:paraId="18534726" w14:textId="71E0FDEC" w:rsidR="007860E1" w:rsidRPr="002C51ED" w:rsidRDefault="007860E1" w:rsidP="007860E1">
            <w:pPr>
              <w:spacing w:before="120" w:after="120" w:line="240" w:lineRule="auto"/>
              <w:contextualSpacing/>
              <w:jc w:val="both"/>
              <w:rPr>
                <w:sz w:val="24"/>
              </w:rPr>
            </w:pPr>
            <w:r w:rsidRPr="009B0A06">
              <w:t>Declarație pe propria răspundere privind raportarea către GAL</w:t>
            </w:r>
            <w:r>
              <w:t xml:space="preserve"> (Anexa 5)</w:t>
            </w:r>
          </w:p>
        </w:tc>
        <w:tc>
          <w:tcPr>
            <w:tcW w:w="332" w:type="pct"/>
          </w:tcPr>
          <w:p w14:paraId="4DDD2A6F"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Pr>
          <w:p w14:paraId="38B1D5EB"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Pr>
          <w:p w14:paraId="196859F0" w14:textId="7177C6CA"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Pr>
          <w:p w14:paraId="534EFD31"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7860E1" w:rsidRPr="0058770A" w14:paraId="63DE0BFB" w14:textId="77777777" w:rsidTr="00EF19F1">
        <w:trPr>
          <w:trHeight w:val="194"/>
        </w:trPr>
        <w:tc>
          <w:tcPr>
            <w:tcW w:w="3676" w:type="pct"/>
            <w:tcBorders>
              <w:bottom w:val="single" w:sz="4" w:space="0" w:color="auto"/>
            </w:tcBorders>
          </w:tcPr>
          <w:p w14:paraId="6C5E24F5" w14:textId="7113AAED" w:rsidR="007860E1" w:rsidRPr="009B0A06" w:rsidRDefault="007860E1" w:rsidP="007860E1">
            <w:pPr>
              <w:spacing w:before="120" w:after="120" w:line="240" w:lineRule="auto"/>
              <w:contextualSpacing/>
              <w:jc w:val="both"/>
            </w:pPr>
            <w:r w:rsidRPr="007B1158">
              <w:t>Declarație privind prelucrarea datelor cu caracter personal</w:t>
            </w:r>
            <w:r w:rsidR="00DC7D5B">
              <w:t xml:space="preserve"> GAL</w:t>
            </w:r>
            <w:r>
              <w:t xml:space="preserve"> (Anexa 6)</w:t>
            </w:r>
          </w:p>
        </w:tc>
        <w:tc>
          <w:tcPr>
            <w:tcW w:w="332" w:type="pct"/>
            <w:tcBorders>
              <w:bottom w:val="single" w:sz="4" w:space="0" w:color="auto"/>
            </w:tcBorders>
          </w:tcPr>
          <w:p w14:paraId="72BCB33A"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Borders>
              <w:bottom w:val="single" w:sz="4" w:space="0" w:color="auto"/>
            </w:tcBorders>
          </w:tcPr>
          <w:p w14:paraId="4C34AB62"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Borders>
              <w:bottom w:val="single" w:sz="4" w:space="0" w:color="auto"/>
            </w:tcBorders>
          </w:tcPr>
          <w:p w14:paraId="1B9FBD6C" w14:textId="1B1226C6"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Borders>
              <w:bottom w:val="single" w:sz="4" w:space="0" w:color="auto"/>
            </w:tcBorders>
          </w:tcPr>
          <w:p w14:paraId="5A32A483" w14:textId="77777777" w:rsidR="007860E1" w:rsidRPr="0058770A" w:rsidRDefault="007860E1" w:rsidP="007860E1">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C7168C" w:rsidRPr="0058770A" w14:paraId="0AA03273" w14:textId="77777777" w:rsidTr="00EF19F1">
        <w:trPr>
          <w:trHeight w:val="194"/>
        </w:trPr>
        <w:tc>
          <w:tcPr>
            <w:tcW w:w="3676" w:type="pct"/>
            <w:tcBorders>
              <w:bottom w:val="single" w:sz="4" w:space="0" w:color="auto"/>
            </w:tcBorders>
          </w:tcPr>
          <w:p w14:paraId="432A4D10" w14:textId="26C73A7F" w:rsidR="00C7168C" w:rsidRPr="007B1158" w:rsidRDefault="00C7168C" w:rsidP="00C7168C">
            <w:pPr>
              <w:spacing w:before="120" w:after="120" w:line="240" w:lineRule="auto"/>
              <w:contextualSpacing/>
              <w:jc w:val="both"/>
            </w:pPr>
            <w:r w:rsidRPr="0098232E">
              <w:rPr>
                <w:rFonts w:cs="Calibri"/>
              </w:rPr>
              <w:t xml:space="preserve">Declarație privind prelucrarea datelor cu caracter personal </w:t>
            </w:r>
            <w:r w:rsidR="00DC7D5B">
              <w:rPr>
                <w:rFonts w:cs="Calibri"/>
              </w:rPr>
              <w:t xml:space="preserve">AFIR </w:t>
            </w:r>
            <w:r w:rsidRPr="0098232E">
              <w:rPr>
                <w:rFonts w:cs="Calibri"/>
              </w:rPr>
              <w:t>(Anexa</w:t>
            </w:r>
            <w:r>
              <w:rPr>
                <w:rFonts w:cs="Calibri"/>
              </w:rPr>
              <w:t xml:space="preserve"> 3)</w:t>
            </w:r>
          </w:p>
        </w:tc>
        <w:tc>
          <w:tcPr>
            <w:tcW w:w="332" w:type="pct"/>
            <w:tcBorders>
              <w:bottom w:val="single" w:sz="4" w:space="0" w:color="auto"/>
            </w:tcBorders>
          </w:tcPr>
          <w:p w14:paraId="48DB44B7" w14:textId="2FED4302"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Borders>
              <w:bottom w:val="single" w:sz="4" w:space="0" w:color="auto"/>
            </w:tcBorders>
          </w:tcPr>
          <w:p w14:paraId="1EE7FB85" w14:textId="3C306032"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Borders>
              <w:bottom w:val="single" w:sz="4" w:space="0" w:color="auto"/>
            </w:tcBorders>
          </w:tcPr>
          <w:p w14:paraId="44A8EB64" w14:textId="77777777"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Borders>
              <w:bottom w:val="single" w:sz="4" w:space="0" w:color="auto"/>
            </w:tcBorders>
          </w:tcPr>
          <w:p w14:paraId="1F5B3F82" w14:textId="7F6E3CEA"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C7168C" w:rsidRPr="0058770A" w14:paraId="0CAB65B2" w14:textId="77777777" w:rsidTr="00EF19F1">
        <w:trPr>
          <w:trHeight w:val="194"/>
        </w:trPr>
        <w:tc>
          <w:tcPr>
            <w:tcW w:w="3676" w:type="pct"/>
            <w:tcBorders>
              <w:bottom w:val="single" w:sz="4" w:space="0" w:color="auto"/>
            </w:tcBorders>
          </w:tcPr>
          <w:p w14:paraId="5286480B" w14:textId="49161058" w:rsidR="00C7168C" w:rsidRPr="007B1158" w:rsidRDefault="00C7168C" w:rsidP="00C7168C">
            <w:pPr>
              <w:spacing w:before="120" w:after="120" w:line="240" w:lineRule="auto"/>
              <w:contextualSpacing/>
              <w:jc w:val="both"/>
            </w:pPr>
            <w:r w:rsidRPr="002D2CD1">
              <w:rPr>
                <w:sz w:val="24"/>
              </w:rPr>
              <w:t>Documente care să ateste expertiza experților de a implementa activitățile proiectului (cv-uri, diplome, certificate, referințe, etc.)</w:t>
            </w:r>
          </w:p>
        </w:tc>
        <w:tc>
          <w:tcPr>
            <w:tcW w:w="332" w:type="pct"/>
            <w:tcBorders>
              <w:bottom w:val="single" w:sz="4" w:space="0" w:color="auto"/>
            </w:tcBorders>
          </w:tcPr>
          <w:p w14:paraId="04869C86" w14:textId="5099C3D3"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Borders>
              <w:bottom w:val="single" w:sz="4" w:space="0" w:color="auto"/>
            </w:tcBorders>
          </w:tcPr>
          <w:p w14:paraId="3B2F81F1" w14:textId="35FA5E2E"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Borders>
              <w:bottom w:val="single" w:sz="4" w:space="0" w:color="auto"/>
            </w:tcBorders>
          </w:tcPr>
          <w:p w14:paraId="2898DC69" w14:textId="6E7DDADB"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p>
        </w:tc>
        <w:tc>
          <w:tcPr>
            <w:tcW w:w="330" w:type="pct"/>
            <w:tcBorders>
              <w:bottom w:val="single" w:sz="4" w:space="0" w:color="auto"/>
            </w:tcBorders>
          </w:tcPr>
          <w:p w14:paraId="0B4C642A" w14:textId="36F80F60"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r w:rsidR="00C7168C" w:rsidRPr="0058770A" w14:paraId="677762E1" w14:textId="77777777" w:rsidTr="00EF19F1">
        <w:trPr>
          <w:trHeight w:val="194"/>
        </w:trPr>
        <w:tc>
          <w:tcPr>
            <w:tcW w:w="3676" w:type="pct"/>
            <w:tcBorders>
              <w:bottom w:val="single" w:sz="4" w:space="0" w:color="auto"/>
            </w:tcBorders>
          </w:tcPr>
          <w:p w14:paraId="587E8695" w14:textId="77777777" w:rsidR="00C7168C" w:rsidRPr="00875282" w:rsidRDefault="00C7168C" w:rsidP="00C7168C">
            <w:pPr>
              <w:spacing w:before="120" w:after="120" w:line="240" w:lineRule="auto"/>
              <w:contextualSpacing/>
              <w:jc w:val="both"/>
              <w:rPr>
                <w:sz w:val="24"/>
              </w:rPr>
            </w:pPr>
            <w:r w:rsidRPr="00563F64">
              <w:rPr>
                <w:sz w:val="24"/>
              </w:rPr>
              <w:t>Alte documente justificative, după caz</w:t>
            </w:r>
          </w:p>
        </w:tc>
        <w:tc>
          <w:tcPr>
            <w:tcW w:w="332" w:type="pct"/>
            <w:tcBorders>
              <w:bottom w:val="single" w:sz="4" w:space="0" w:color="auto"/>
            </w:tcBorders>
          </w:tcPr>
          <w:p w14:paraId="08FDD946" w14:textId="77777777"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265" w:type="pct"/>
            <w:tcBorders>
              <w:bottom w:val="single" w:sz="4" w:space="0" w:color="auto"/>
            </w:tcBorders>
          </w:tcPr>
          <w:p w14:paraId="0D850F6D" w14:textId="77777777"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97" w:type="pct"/>
            <w:tcBorders>
              <w:bottom w:val="single" w:sz="4" w:space="0" w:color="auto"/>
            </w:tcBorders>
          </w:tcPr>
          <w:p w14:paraId="44AD7687" w14:textId="77777777"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c>
          <w:tcPr>
            <w:tcW w:w="330" w:type="pct"/>
            <w:tcBorders>
              <w:bottom w:val="single" w:sz="4" w:space="0" w:color="auto"/>
            </w:tcBorders>
          </w:tcPr>
          <w:p w14:paraId="4DA90025" w14:textId="77777777" w:rsidR="00C7168C" w:rsidRPr="0058770A" w:rsidRDefault="00C7168C" w:rsidP="00C7168C">
            <w:pPr>
              <w:overflowPunct w:val="0"/>
              <w:autoSpaceDE w:val="0"/>
              <w:autoSpaceDN w:val="0"/>
              <w:adjustRightInd w:val="0"/>
              <w:spacing w:after="0" w:line="240" w:lineRule="auto"/>
              <w:ind w:left="-450" w:right="-334"/>
              <w:jc w:val="center"/>
              <w:textAlignment w:val="baseline"/>
              <w:rPr>
                <w:rFonts w:eastAsia="Times New Roman" w:cstheme="minorHAnsi"/>
                <w:bCs/>
                <w:lang w:eastAsia="fr-FR"/>
              </w:rPr>
            </w:pPr>
            <w:r w:rsidRPr="0058770A">
              <w:rPr>
                <w:rFonts w:eastAsia="Times New Roman" w:cstheme="minorHAnsi"/>
                <w:bCs/>
                <w:lang w:eastAsia="fr-FR"/>
              </w:rPr>
              <w:sym w:font="Wingdings" w:char="F06F"/>
            </w:r>
          </w:p>
        </w:tc>
      </w:tr>
    </w:tbl>
    <w:bookmarkEnd w:id="2"/>
    <w:p w14:paraId="6A1950F7" w14:textId="77777777" w:rsidR="00AA6C08" w:rsidRPr="001749AC" w:rsidRDefault="00AA6C08" w:rsidP="00AA6C08">
      <w:pPr>
        <w:spacing w:after="0" w:line="240" w:lineRule="auto"/>
        <w:ind w:left="-450" w:right="-334"/>
        <w:contextualSpacing/>
        <w:jc w:val="both"/>
        <w:rPr>
          <w:rFonts w:eastAsia="Times New Roman" w:cstheme="minorHAnsi"/>
          <w:b/>
          <w:sz w:val="24"/>
          <w:szCs w:val="24"/>
          <w:u w:val="single"/>
        </w:rPr>
      </w:pPr>
      <w:r w:rsidRPr="001749AC">
        <w:rPr>
          <w:rFonts w:eastAsia="Times New Roman" w:cstheme="minorHAnsi"/>
          <w:b/>
          <w:sz w:val="24"/>
          <w:szCs w:val="24"/>
          <w:u w:val="single"/>
        </w:rPr>
        <w:t>Concluzia verificării:</w:t>
      </w:r>
    </w:p>
    <w:p w14:paraId="6843FDE7" w14:textId="77777777" w:rsidR="00AA6C08" w:rsidRPr="001749AC" w:rsidRDefault="00AA6C08" w:rsidP="00AA6C08">
      <w:pPr>
        <w:spacing w:after="0" w:line="240" w:lineRule="auto"/>
        <w:ind w:left="-450" w:right="-334"/>
        <w:contextualSpacing/>
        <w:jc w:val="both"/>
        <w:rPr>
          <w:rFonts w:eastAsia="Times New Roman" w:cstheme="minorHAnsi"/>
          <w:sz w:val="24"/>
          <w:szCs w:val="24"/>
        </w:rPr>
      </w:pPr>
      <w:r w:rsidRPr="001749AC">
        <w:rPr>
          <w:rFonts w:eastAsia="Times New Roman" w:cstheme="minorHAnsi"/>
          <w:sz w:val="24"/>
          <w:szCs w:val="24"/>
        </w:rPr>
        <w:t>Cererea de finanțare este :</w:t>
      </w:r>
    </w:p>
    <w:p w14:paraId="13706F85" w14:textId="77777777" w:rsidR="00AA6C08" w:rsidRPr="001749AC" w:rsidRDefault="00AA6C08" w:rsidP="00AA6C08">
      <w:pPr>
        <w:spacing w:after="0" w:line="240" w:lineRule="auto"/>
        <w:ind w:left="-450" w:right="-334"/>
        <w:contextualSpacing/>
        <w:jc w:val="both"/>
        <w:rPr>
          <w:rFonts w:eastAsia="Times New Roman" w:cstheme="minorHAnsi"/>
          <w:sz w:val="24"/>
          <w:szCs w:val="24"/>
        </w:rPr>
      </w:pPr>
      <w:r w:rsidRPr="001749AC">
        <w:rPr>
          <w:rFonts w:eastAsia="Times New Roman" w:cstheme="minorHAnsi"/>
          <w:sz w:val="24"/>
          <w:szCs w:val="24"/>
        </w:rPr>
        <w:sym w:font="Symbol" w:char="F0FF"/>
      </w:r>
      <w:r w:rsidRPr="001749AC">
        <w:rPr>
          <w:rFonts w:eastAsia="Times New Roman" w:cstheme="minorHAnsi"/>
          <w:sz w:val="24"/>
          <w:szCs w:val="24"/>
        </w:rPr>
        <w:t xml:space="preserve"> CONFORMĂ                                    </w:t>
      </w:r>
    </w:p>
    <w:p w14:paraId="5B730AAB" w14:textId="77777777" w:rsidR="00AA6C08" w:rsidRPr="001749AC" w:rsidRDefault="00AA6C08" w:rsidP="00AA6C08">
      <w:pPr>
        <w:spacing w:after="0" w:line="240" w:lineRule="auto"/>
        <w:ind w:left="-450" w:right="-334"/>
        <w:contextualSpacing/>
        <w:jc w:val="both"/>
        <w:rPr>
          <w:rFonts w:eastAsia="Times New Roman" w:cstheme="minorHAnsi"/>
          <w:sz w:val="24"/>
          <w:szCs w:val="24"/>
        </w:rPr>
      </w:pPr>
      <w:r w:rsidRPr="001749AC">
        <w:rPr>
          <w:rFonts w:eastAsia="Times New Roman" w:cstheme="minorHAnsi"/>
          <w:sz w:val="24"/>
          <w:szCs w:val="24"/>
        </w:rPr>
        <w:sym w:font="Symbol" w:char="F0FF"/>
      </w:r>
      <w:r w:rsidRPr="001749AC">
        <w:rPr>
          <w:rFonts w:eastAsia="Times New Roman" w:cstheme="minorHAnsi"/>
          <w:sz w:val="24"/>
          <w:szCs w:val="24"/>
        </w:rPr>
        <w:t xml:space="preserve"> NECONFORMĂ</w:t>
      </w:r>
    </w:p>
    <w:p w14:paraId="676D3BA7" w14:textId="77777777" w:rsidR="00AA6C08" w:rsidRPr="00C64B97" w:rsidRDefault="00AA6C08" w:rsidP="00AA6C08">
      <w:pPr>
        <w:tabs>
          <w:tab w:val="left" w:pos="6120"/>
        </w:tabs>
        <w:spacing w:after="0" w:line="240" w:lineRule="auto"/>
        <w:ind w:left="-450" w:right="-334"/>
        <w:contextualSpacing/>
        <w:jc w:val="both"/>
        <w:rPr>
          <w:rFonts w:eastAsia="Times New Roman" w:cstheme="minorHAnsi"/>
          <w:sz w:val="24"/>
          <w:szCs w:val="24"/>
        </w:rPr>
      </w:pPr>
      <w:r w:rsidRPr="00C64B97">
        <w:rPr>
          <w:rFonts w:eastAsia="Times New Roman" w:cstheme="minorHAnsi"/>
          <w:b/>
          <w:sz w:val="24"/>
          <w:szCs w:val="24"/>
        </w:rPr>
        <w:t>Observații:</w:t>
      </w:r>
      <w:r w:rsidRPr="00C64B97">
        <w:rPr>
          <w:rFonts w:eastAsia="Times New Roman" w:cstheme="minorHAnsi"/>
          <w:sz w:val="24"/>
          <w:szCs w:val="24"/>
        </w:rPr>
        <w:t xml:space="preserve"> ___________________________________________________________________________</w:t>
      </w:r>
    </w:p>
    <w:p w14:paraId="64966755" w14:textId="77777777" w:rsidR="00AA6C08" w:rsidRDefault="00AA6C08" w:rsidP="00AA6C08">
      <w:pPr>
        <w:tabs>
          <w:tab w:val="left" w:pos="6120"/>
        </w:tabs>
        <w:spacing w:after="0" w:line="240" w:lineRule="auto"/>
        <w:ind w:left="-450" w:right="-334"/>
        <w:contextualSpacing/>
        <w:jc w:val="both"/>
        <w:rPr>
          <w:rFonts w:eastAsia="Times New Roman" w:cstheme="minorHAnsi"/>
          <w:b/>
          <w:sz w:val="24"/>
          <w:szCs w:val="24"/>
        </w:rPr>
      </w:pPr>
    </w:p>
    <w:p w14:paraId="790716C5"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sz w:val="24"/>
          <w:szCs w:val="24"/>
        </w:rPr>
      </w:pPr>
      <w:r w:rsidRPr="001749AC">
        <w:rPr>
          <w:rFonts w:eastAsia="Times New Roman" w:cstheme="minorHAnsi"/>
          <w:b/>
          <w:sz w:val="24"/>
          <w:szCs w:val="24"/>
        </w:rPr>
        <w:t>Verificat</w:t>
      </w:r>
      <w:r w:rsidRPr="001749AC">
        <w:rPr>
          <w:rFonts w:eastAsia="Times New Roman" w:cstheme="minorHAnsi"/>
          <w:sz w:val="24"/>
          <w:szCs w:val="24"/>
        </w:rPr>
        <w:t xml:space="preserve">: </w:t>
      </w:r>
      <w:r>
        <w:rPr>
          <w:rFonts w:eastAsia="Times New Roman" w:cstheme="minorHAnsi"/>
          <w:sz w:val="24"/>
          <w:szCs w:val="24"/>
        </w:rPr>
        <w:t>Responsabil evaluare GAL Ţara Zarandului</w:t>
      </w:r>
    </w:p>
    <w:p w14:paraId="20017D2D"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Nume/Prenume ______________________         </w:t>
      </w:r>
    </w:p>
    <w:p w14:paraId="742BF9B1"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Semnătura __________</w:t>
      </w:r>
    </w:p>
    <w:p w14:paraId="5616ED0A"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Data_____/_____/________     </w:t>
      </w:r>
    </w:p>
    <w:p w14:paraId="48908EA5"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                                           </w:t>
      </w:r>
    </w:p>
    <w:p w14:paraId="6CBD2D00" w14:textId="77777777" w:rsidR="00AA6C08"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
          <w:sz w:val="24"/>
          <w:szCs w:val="24"/>
        </w:rPr>
        <w:t>Întocmit</w:t>
      </w:r>
      <w:r w:rsidRPr="001749AC">
        <w:rPr>
          <w:rFonts w:eastAsia="Times New Roman" w:cstheme="minorHAnsi"/>
          <w:sz w:val="24"/>
          <w:szCs w:val="24"/>
        </w:rPr>
        <w:t xml:space="preserve">: </w:t>
      </w:r>
      <w:r>
        <w:rPr>
          <w:rFonts w:eastAsia="Times New Roman" w:cstheme="minorHAnsi"/>
          <w:sz w:val="24"/>
          <w:szCs w:val="24"/>
        </w:rPr>
        <w:t>Responsabil evaluare GAL Ţara Zarandului</w:t>
      </w:r>
      <w:r w:rsidRPr="001749AC">
        <w:rPr>
          <w:rFonts w:eastAsia="Times New Roman" w:cstheme="minorHAnsi"/>
          <w:bCs/>
          <w:i/>
          <w:sz w:val="24"/>
          <w:szCs w:val="24"/>
        </w:rPr>
        <w:t xml:space="preserve"> </w:t>
      </w:r>
    </w:p>
    <w:p w14:paraId="307449C5"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Nume/Prenume ______________________         </w:t>
      </w:r>
    </w:p>
    <w:p w14:paraId="783ECC47"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Semnătura __________</w:t>
      </w:r>
    </w:p>
    <w:p w14:paraId="1C2FA519"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Data_____/_____/________           </w:t>
      </w:r>
    </w:p>
    <w:p w14:paraId="6ADD79BC" w14:textId="77777777" w:rsidR="00AA6C08" w:rsidRPr="001749AC"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                </w:t>
      </w:r>
    </w:p>
    <w:p w14:paraId="4D941057" w14:textId="77777777" w:rsidR="00AA6C08" w:rsidRPr="001749AC" w:rsidRDefault="00AA6C08" w:rsidP="00AA6C08">
      <w:pPr>
        <w:tabs>
          <w:tab w:val="left" w:pos="6120"/>
          <w:tab w:val="left" w:pos="7200"/>
        </w:tabs>
        <w:spacing w:after="0" w:line="240" w:lineRule="auto"/>
        <w:ind w:left="-450" w:right="-334"/>
        <w:contextualSpacing/>
        <w:jc w:val="both"/>
        <w:rPr>
          <w:rFonts w:eastAsia="Times New Roman" w:cstheme="minorHAnsi"/>
          <w:b/>
          <w:sz w:val="24"/>
          <w:szCs w:val="24"/>
        </w:rPr>
      </w:pPr>
      <w:r w:rsidRPr="001749AC">
        <w:rPr>
          <w:rFonts w:eastAsia="Times New Roman" w:cstheme="minorHAnsi"/>
          <w:b/>
          <w:sz w:val="24"/>
          <w:szCs w:val="24"/>
        </w:rPr>
        <w:t>Am luat la cunoștință,</w:t>
      </w:r>
    </w:p>
    <w:p w14:paraId="4443BAF0" w14:textId="77777777" w:rsidR="00AA6C08" w:rsidRPr="001749AC" w:rsidRDefault="00AA6C08" w:rsidP="00AA6C08">
      <w:pPr>
        <w:tabs>
          <w:tab w:val="left" w:pos="6120"/>
          <w:tab w:val="left" w:pos="7200"/>
        </w:tabs>
        <w:spacing w:after="0" w:line="240" w:lineRule="auto"/>
        <w:ind w:left="-450" w:right="-334"/>
        <w:contextualSpacing/>
        <w:jc w:val="both"/>
        <w:rPr>
          <w:rFonts w:eastAsia="Times New Roman" w:cstheme="minorHAnsi"/>
          <w:b/>
          <w:sz w:val="24"/>
          <w:szCs w:val="24"/>
        </w:rPr>
      </w:pPr>
      <w:r w:rsidRPr="001749AC">
        <w:rPr>
          <w:rFonts w:eastAsia="Times New Roman" w:cstheme="minorHAnsi"/>
          <w:b/>
          <w:sz w:val="24"/>
          <w:szCs w:val="24"/>
        </w:rPr>
        <w:t>Reprezentant legal al solicitantului:</w:t>
      </w:r>
    </w:p>
    <w:p w14:paraId="75676126" w14:textId="77777777" w:rsidR="00AA6C08" w:rsidRPr="001749AC" w:rsidRDefault="00AA6C08" w:rsidP="00AA6C08">
      <w:pPr>
        <w:tabs>
          <w:tab w:val="left" w:pos="6120"/>
          <w:tab w:val="left" w:pos="720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Nume/Prenume ________________________</w:t>
      </w:r>
    </w:p>
    <w:p w14:paraId="1A06F873" w14:textId="77777777" w:rsidR="00AA6C08" w:rsidRPr="001749AC" w:rsidRDefault="00AA6C08" w:rsidP="00AA6C08">
      <w:pPr>
        <w:tabs>
          <w:tab w:val="left" w:pos="6120"/>
          <w:tab w:val="left" w:pos="7200"/>
        </w:tabs>
        <w:spacing w:after="0" w:line="240" w:lineRule="auto"/>
        <w:ind w:left="-450" w:right="-334"/>
        <w:contextualSpacing/>
        <w:jc w:val="both"/>
        <w:rPr>
          <w:rFonts w:eastAsia="Times New Roman" w:cstheme="minorHAnsi"/>
          <w:b/>
          <w:sz w:val="24"/>
          <w:szCs w:val="24"/>
        </w:rPr>
      </w:pPr>
      <w:r w:rsidRPr="001749AC">
        <w:rPr>
          <w:rFonts w:eastAsia="Times New Roman" w:cstheme="minorHAnsi"/>
          <w:bCs/>
          <w:i/>
          <w:sz w:val="24"/>
          <w:szCs w:val="24"/>
        </w:rPr>
        <w:t>Semnătura ________________________</w:t>
      </w:r>
    </w:p>
    <w:p w14:paraId="1876212E" w14:textId="0983CF44" w:rsidR="00AA6C08" w:rsidRDefault="00AA6C08" w:rsidP="00AA6C08">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Data_____/_____/__________</w:t>
      </w:r>
    </w:p>
    <w:p w14:paraId="20B32545" w14:textId="13A97913" w:rsidR="007A481A" w:rsidRDefault="007A481A" w:rsidP="00AA6C08">
      <w:pPr>
        <w:tabs>
          <w:tab w:val="left" w:pos="6120"/>
        </w:tabs>
        <w:spacing w:after="0" w:line="240" w:lineRule="auto"/>
        <w:ind w:left="-450" w:right="-334"/>
        <w:contextualSpacing/>
        <w:jc w:val="both"/>
        <w:rPr>
          <w:rFonts w:eastAsia="Times New Roman" w:cstheme="minorHAnsi"/>
          <w:bCs/>
          <w:i/>
          <w:sz w:val="24"/>
          <w:szCs w:val="24"/>
        </w:rPr>
      </w:pPr>
    </w:p>
    <w:p w14:paraId="6796796F" w14:textId="7A804F6F" w:rsidR="007A481A" w:rsidRDefault="007A481A" w:rsidP="00AA6C08">
      <w:pPr>
        <w:tabs>
          <w:tab w:val="left" w:pos="6120"/>
        </w:tabs>
        <w:spacing w:after="0" w:line="240" w:lineRule="auto"/>
        <w:ind w:left="-450" w:right="-334"/>
        <w:contextualSpacing/>
        <w:jc w:val="both"/>
        <w:rPr>
          <w:rFonts w:eastAsia="Times New Roman" w:cstheme="minorHAnsi"/>
          <w:bCs/>
          <w:i/>
          <w:sz w:val="24"/>
          <w:szCs w:val="24"/>
        </w:rPr>
      </w:pPr>
    </w:p>
    <w:p w14:paraId="27745441" w14:textId="34D11010" w:rsidR="00745542" w:rsidRDefault="00745542" w:rsidP="00AA6C08">
      <w:pPr>
        <w:tabs>
          <w:tab w:val="left" w:pos="6120"/>
        </w:tabs>
        <w:spacing w:after="0" w:line="240" w:lineRule="auto"/>
        <w:ind w:left="-450" w:right="-334"/>
        <w:contextualSpacing/>
        <w:jc w:val="both"/>
        <w:rPr>
          <w:rFonts w:eastAsia="Times New Roman" w:cstheme="minorHAnsi"/>
          <w:bCs/>
          <w:i/>
          <w:sz w:val="24"/>
          <w:szCs w:val="24"/>
        </w:rPr>
      </w:pPr>
    </w:p>
    <w:p w14:paraId="53621678" w14:textId="7504DF91" w:rsidR="00745542" w:rsidRDefault="00745542" w:rsidP="00AA6C08">
      <w:pPr>
        <w:tabs>
          <w:tab w:val="left" w:pos="6120"/>
        </w:tabs>
        <w:spacing w:after="0" w:line="240" w:lineRule="auto"/>
        <w:ind w:left="-450" w:right="-334"/>
        <w:contextualSpacing/>
        <w:jc w:val="both"/>
        <w:rPr>
          <w:rFonts w:eastAsia="Times New Roman" w:cstheme="minorHAnsi"/>
          <w:bCs/>
          <w:i/>
          <w:sz w:val="24"/>
          <w:szCs w:val="24"/>
        </w:rPr>
      </w:pPr>
    </w:p>
    <w:p w14:paraId="5701C60B" w14:textId="77777777" w:rsidR="00745542" w:rsidRDefault="00745542" w:rsidP="00AA6C08">
      <w:pPr>
        <w:tabs>
          <w:tab w:val="left" w:pos="6120"/>
        </w:tabs>
        <w:spacing w:after="0" w:line="240" w:lineRule="auto"/>
        <w:ind w:left="-450" w:right="-334"/>
        <w:contextualSpacing/>
        <w:jc w:val="both"/>
        <w:rPr>
          <w:rFonts w:eastAsia="Times New Roman" w:cstheme="minorHAnsi"/>
          <w:bCs/>
          <w:i/>
          <w:sz w:val="24"/>
          <w:szCs w:val="24"/>
        </w:rPr>
      </w:pPr>
    </w:p>
    <w:p w14:paraId="0BBBE6A1" w14:textId="428B5500" w:rsidR="007A481A" w:rsidRDefault="007A481A" w:rsidP="00AA6C08">
      <w:pPr>
        <w:tabs>
          <w:tab w:val="left" w:pos="6120"/>
        </w:tabs>
        <w:spacing w:after="0" w:line="240" w:lineRule="auto"/>
        <w:ind w:left="-450" w:right="-334"/>
        <w:contextualSpacing/>
        <w:jc w:val="both"/>
        <w:rPr>
          <w:rFonts w:eastAsia="Times New Roman" w:cstheme="minorHAnsi"/>
          <w:bCs/>
          <w:i/>
          <w:sz w:val="24"/>
          <w:szCs w:val="24"/>
        </w:rPr>
      </w:pPr>
    </w:p>
    <w:p w14:paraId="7648C8C6" w14:textId="614B43B9" w:rsidR="007A481A" w:rsidRDefault="007A481A" w:rsidP="00AA6C08">
      <w:pPr>
        <w:tabs>
          <w:tab w:val="left" w:pos="6120"/>
        </w:tabs>
        <w:spacing w:after="0" w:line="240" w:lineRule="auto"/>
        <w:ind w:left="-450" w:right="-334"/>
        <w:contextualSpacing/>
        <w:jc w:val="both"/>
        <w:rPr>
          <w:rFonts w:eastAsia="Times New Roman" w:cstheme="minorHAnsi"/>
          <w:bCs/>
          <w:i/>
          <w:sz w:val="24"/>
          <w:szCs w:val="24"/>
        </w:rPr>
      </w:pPr>
    </w:p>
    <w:p w14:paraId="1F71EA59" w14:textId="77777777" w:rsidR="007A481A" w:rsidRPr="001749AC" w:rsidRDefault="007A481A" w:rsidP="00AA6C08">
      <w:pPr>
        <w:tabs>
          <w:tab w:val="left" w:pos="6120"/>
        </w:tabs>
        <w:spacing w:after="0" w:line="240" w:lineRule="auto"/>
        <w:ind w:left="-450" w:right="-334"/>
        <w:contextualSpacing/>
        <w:jc w:val="both"/>
        <w:rPr>
          <w:rFonts w:eastAsia="Times New Roman"/>
          <w:b/>
          <w:bCs/>
          <w:sz w:val="24"/>
          <w:szCs w:val="24"/>
          <w:lang w:eastAsia="fr-FR"/>
        </w:rPr>
      </w:pPr>
    </w:p>
    <w:p w14:paraId="06E3AD8B" w14:textId="77777777" w:rsidR="0059112F" w:rsidRDefault="0059112F" w:rsidP="0059112F">
      <w:pPr>
        <w:shd w:val="clear" w:color="auto" w:fill="215868" w:themeFill="accent5" w:themeFillShade="80"/>
        <w:contextualSpacing/>
        <w:jc w:val="center"/>
        <w:rPr>
          <w:b/>
          <w:color w:val="FFFFFF" w:themeColor="background1"/>
        </w:rPr>
      </w:pPr>
      <w:r>
        <w:rPr>
          <w:b/>
          <w:color w:val="FFFFFF" w:themeColor="background1"/>
        </w:rPr>
        <w:t>Metodologie de aplicat pentru verificare conformităţii</w:t>
      </w:r>
    </w:p>
    <w:p w14:paraId="4E2EF012" w14:textId="77777777" w:rsidR="007A481A" w:rsidRPr="006D1FD8" w:rsidRDefault="0059112F" w:rsidP="007A481A">
      <w:pPr>
        <w:shd w:val="clear" w:color="auto" w:fill="215868" w:themeFill="accent5" w:themeFillShade="80"/>
        <w:contextualSpacing/>
        <w:jc w:val="center"/>
        <w:rPr>
          <w:b/>
          <w:color w:val="FFFFFF" w:themeColor="background1"/>
        </w:rPr>
      </w:pPr>
      <w:r w:rsidRPr="004A3D15">
        <w:rPr>
          <w:b/>
          <w:color w:val="FFFFFF" w:themeColor="background1"/>
        </w:rPr>
        <w:t xml:space="preserve">Măsura </w:t>
      </w:r>
      <w:r w:rsidR="007A481A" w:rsidRPr="006D1FD8">
        <w:rPr>
          <w:b/>
          <w:color w:val="FFFFFF" w:themeColor="background1"/>
        </w:rPr>
        <w:t xml:space="preserve">3/3A </w:t>
      </w:r>
    </w:p>
    <w:p w14:paraId="01DD8E08" w14:textId="1389617F" w:rsidR="0059112F" w:rsidRPr="007A481A" w:rsidRDefault="007A481A" w:rsidP="007A481A">
      <w:pPr>
        <w:shd w:val="clear" w:color="auto" w:fill="215868" w:themeFill="accent5" w:themeFillShade="80"/>
        <w:contextualSpacing/>
        <w:jc w:val="center"/>
      </w:pPr>
      <w:r w:rsidRPr="006D1FD8">
        <w:rPr>
          <w:b/>
          <w:color w:val="FFFFFF" w:themeColor="background1"/>
        </w:rPr>
        <w:t xml:space="preserve"> Sprijin pentru integrarea si promovarea schemelor de calitate pentru produsele locale</w:t>
      </w:r>
    </w:p>
    <w:p w14:paraId="4E8E2935" w14:textId="3ECFA6CD" w:rsidR="007A481A" w:rsidRDefault="007A481A" w:rsidP="0059112F">
      <w:pPr>
        <w:jc w:val="both"/>
        <w:rPr>
          <w:b/>
        </w:rPr>
      </w:pPr>
    </w:p>
    <w:p w14:paraId="3F3EEA6D" w14:textId="4D475CD0" w:rsidR="007A481A" w:rsidRDefault="007A481A" w:rsidP="0059112F">
      <w:pPr>
        <w:jc w:val="both"/>
        <w:rPr>
          <w:b/>
        </w:rPr>
      </w:pPr>
      <w:r>
        <w:rPr>
          <w:b/>
        </w:rPr>
        <w:t>Partea I</w:t>
      </w:r>
    </w:p>
    <w:p w14:paraId="2B9E7770" w14:textId="186DFCF6" w:rsidR="0059112F" w:rsidRPr="0059112F" w:rsidRDefault="0059112F" w:rsidP="0059112F">
      <w:pPr>
        <w:jc w:val="both"/>
        <w:rPr>
          <w:b/>
        </w:rPr>
      </w:pPr>
      <w:r w:rsidRPr="0059112F">
        <w:rPr>
          <w:b/>
        </w:rPr>
        <w:t>1.</w:t>
      </w:r>
      <w:r w:rsidRPr="0059112F">
        <w:rPr>
          <w:b/>
        </w:rPr>
        <w:tab/>
        <w:t xml:space="preserve">Solicitantul a mai depus pentru verificare această cerere de finanţare în cadrul prezentei cereri de proiecte? </w:t>
      </w:r>
    </w:p>
    <w:p w14:paraId="7958D5CF" w14:textId="77777777" w:rsidR="0059112F" w:rsidRDefault="0059112F" w:rsidP="0059112F">
      <w:pPr>
        <w:jc w:val="both"/>
      </w:pPr>
      <w:r>
        <w:t>Expertul verifică dacă Cererea de finanțare a mai fost depusă și dacă da, de câte ori a fost depusă. Dacă a mai fost depusă de două ori în cadrul aceleași cereri de proiecte, Cererea de finanțare nu va fi acceptată pentru verificare și va fi declarată neconformă.</w:t>
      </w:r>
    </w:p>
    <w:p w14:paraId="600F5A09" w14:textId="030202A4" w:rsidR="0059112F" w:rsidRPr="0059112F" w:rsidRDefault="0059112F" w:rsidP="0059112F">
      <w:pPr>
        <w:jc w:val="both"/>
        <w:rPr>
          <w:b/>
        </w:rPr>
      </w:pPr>
      <w:r w:rsidRPr="0059112F">
        <w:rPr>
          <w:b/>
        </w:rPr>
        <w:t>2.</w:t>
      </w:r>
      <w:r w:rsidRPr="0059112F">
        <w:rPr>
          <w:b/>
        </w:rPr>
        <w:tab/>
        <w:t>Solicitantul a depus dosarul cererii de finanțare în format letric în două exemplare (un original și 2 copii) și în format electronic (CD-</w:t>
      </w:r>
      <w:r w:rsidR="007A481A">
        <w:rPr>
          <w:b/>
        </w:rPr>
        <w:t>3</w:t>
      </w:r>
      <w:r w:rsidRPr="0059112F">
        <w:rPr>
          <w:b/>
        </w:rPr>
        <w:t xml:space="preserve"> exemplare)?</w:t>
      </w:r>
    </w:p>
    <w:p w14:paraId="47FE0494" w14:textId="7828B0D6" w:rsidR="0059112F" w:rsidRDefault="0059112F" w:rsidP="0059112F">
      <w:pPr>
        <w:jc w:val="both"/>
      </w:pPr>
      <w:r>
        <w:t xml:space="preserve">Se verifică existența a 3 exemplare pentru Dosarul Cererii de Finantare, un original și 2 copii, dar și existența unui CD pentru fiecare din cele </w:t>
      </w:r>
      <w:r w:rsidR="007A481A">
        <w:t>3</w:t>
      </w:r>
      <w:r>
        <w:t xml:space="preserve"> exemplare ale dosarului.</w:t>
      </w:r>
    </w:p>
    <w:p w14:paraId="77027E86" w14:textId="77777777" w:rsidR="0059112F" w:rsidRPr="0059112F" w:rsidRDefault="0059112F" w:rsidP="0059112F">
      <w:pPr>
        <w:jc w:val="both"/>
        <w:rPr>
          <w:b/>
        </w:rPr>
      </w:pPr>
      <w:r w:rsidRPr="0059112F">
        <w:rPr>
          <w:b/>
        </w:rPr>
        <w:t>3.</w:t>
      </w:r>
      <w:r w:rsidRPr="0059112F">
        <w:rPr>
          <w:b/>
        </w:rPr>
        <w:tab/>
        <w:t>Dosarul Cererii de finanţare este legat, iar documentele pe care le conţine sunt numerotate de către solicitant?</w:t>
      </w:r>
    </w:p>
    <w:p w14:paraId="35BCD5F0" w14:textId="5CD99AB3" w:rsidR="0059112F" w:rsidRDefault="0059112F" w:rsidP="007A481A">
      <w:pPr>
        <w:pStyle w:val="NoSpacing"/>
        <w:spacing w:line="360" w:lineRule="auto"/>
        <w:jc w:val="both"/>
      </w:pPr>
      <w:r>
        <w:t>Se verifică dacă Dosarul Cererii de finanțare este legat, iar documentele pe care le conține sunt</w:t>
      </w:r>
      <w:r w:rsidR="007A481A">
        <w:t xml:space="preserve"> </w:t>
      </w:r>
      <w:r>
        <w:t xml:space="preserve">numerotate și </w:t>
      </w:r>
      <w:r w:rsidR="007A481A">
        <w:t>semnate</w:t>
      </w:r>
      <w:r>
        <w:t xml:space="preserve"> de către solicitant.</w:t>
      </w:r>
    </w:p>
    <w:p w14:paraId="28682A63" w14:textId="77777777" w:rsidR="0059112F" w:rsidRDefault="0059112F" w:rsidP="007A481A">
      <w:pPr>
        <w:pStyle w:val="NoSpacing"/>
        <w:spacing w:line="360" w:lineRule="auto"/>
        <w:jc w:val="both"/>
      </w:pPr>
      <w:r>
        <w:t>Se verifică, prin sondaj, dacă paginile din exemplarul “COPIE” al Dosarului Cererii de Finanțare corespund cu paginile din exemplarul “ORIGINAL”. Dacă nu corespund, se bifează căsuța NU se specifică la rubrica “Observații” iar cererea de finanțare este declarată neconformă.</w:t>
      </w:r>
    </w:p>
    <w:p w14:paraId="3F2ED568" w14:textId="77777777" w:rsidR="0059112F" w:rsidRPr="0059112F" w:rsidRDefault="0059112F" w:rsidP="0059112F">
      <w:pPr>
        <w:jc w:val="both"/>
        <w:rPr>
          <w:b/>
        </w:rPr>
      </w:pPr>
      <w:r w:rsidRPr="0059112F">
        <w:rPr>
          <w:b/>
        </w:rPr>
        <w:t>4.</w:t>
      </w:r>
      <w:r w:rsidRPr="0059112F">
        <w:rPr>
          <w:b/>
        </w:rPr>
        <w:tab/>
        <w:t>Este anexat Opisul documentelor, numerotat cu pagina 0, iar referințele din Cererea de finanțare corespund cu numărul paginii la care se află documentele din Dosarul Cererii de finanțare?</w:t>
      </w:r>
    </w:p>
    <w:p w14:paraId="02BDCE87" w14:textId="77777777" w:rsidR="0059112F" w:rsidRDefault="0059112F" w:rsidP="0059112F">
      <w:pPr>
        <w:pStyle w:val="NoSpacing"/>
        <w:spacing w:line="360" w:lineRule="auto"/>
      </w:pPr>
      <w:r>
        <w:t xml:space="preserve">Se verifică existența opisului documentelor și  paginația acestuia. </w:t>
      </w:r>
    </w:p>
    <w:p w14:paraId="46A8B90E" w14:textId="77777777" w:rsidR="0059112F" w:rsidRDefault="0059112F" w:rsidP="0059112F">
      <w:pPr>
        <w:pStyle w:val="NoSpacing"/>
        <w:spacing w:line="360" w:lineRule="auto"/>
      </w:pPr>
      <w:r>
        <w:t>Se verifică dacă referințele din Cererea de finanțare corespund cu numărul paginii la care se află documentele din Lista documentelor din cererea de finanţare şi din Dosarul Cererii de finanțare.</w:t>
      </w:r>
    </w:p>
    <w:p w14:paraId="51D027C7" w14:textId="77777777" w:rsidR="0059112F" w:rsidRDefault="0059112F" w:rsidP="0059112F">
      <w:pPr>
        <w:pStyle w:val="NoSpacing"/>
        <w:spacing w:line="360" w:lineRule="auto"/>
      </w:pPr>
      <w:r>
        <w:lastRenderedPageBreak/>
        <w:t>Dacă referințele din CF nu corespund, se bifează căsuța NU şi se trece la rubrica “Observații” iar solicitantul este rugat să facă modificările care se impun însușite sub semnătură. După ce s-au efectuat modificările, expertul bifează căsuța DA.</w:t>
      </w:r>
    </w:p>
    <w:p w14:paraId="3992D808" w14:textId="77777777" w:rsidR="0059112F" w:rsidRDefault="0059112F" w:rsidP="0059112F">
      <w:pPr>
        <w:pStyle w:val="NoSpacing"/>
        <w:spacing w:line="360" w:lineRule="auto"/>
      </w:pPr>
    </w:p>
    <w:p w14:paraId="4A9E8742" w14:textId="77777777" w:rsidR="0059112F" w:rsidRPr="0059112F" w:rsidRDefault="0059112F" w:rsidP="0059112F">
      <w:pPr>
        <w:jc w:val="both"/>
        <w:rPr>
          <w:b/>
        </w:rPr>
      </w:pPr>
      <w:r w:rsidRPr="0059112F">
        <w:rPr>
          <w:b/>
        </w:rPr>
        <w:t>5.</w:t>
      </w:r>
      <w:r w:rsidRPr="0059112F">
        <w:rPr>
          <w:b/>
        </w:rPr>
        <w:tab/>
        <w:t>Cererea de finanţare este completată și semnată de solicitant?</w:t>
      </w:r>
    </w:p>
    <w:p w14:paraId="3EB7C1B3" w14:textId="77777777" w:rsidR="0059112F" w:rsidRDefault="0059112F" w:rsidP="0059112F">
      <w:pPr>
        <w:jc w:val="both"/>
      </w:pPr>
      <w:r>
        <w:t>Se verifică dacă Cererea de finanţare este completată de solicitant și dacă datele sunt în conformitate cu documentele anexate.</w:t>
      </w:r>
    </w:p>
    <w:p w14:paraId="2A8EB7E3" w14:textId="77777777" w:rsidR="0059112F" w:rsidRPr="0059112F" w:rsidRDefault="0059112F" w:rsidP="0059112F">
      <w:pPr>
        <w:jc w:val="both"/>
        <w:rPr>
          <w:b/>
        </w:rPr>
      </w:pPr>
      <w:r w:rsidRPr="0059112F">
        <w:rPr>
          <w:b/>
        </w:rPr>
        <w:t>6.</w:t>
      </w:r>
      <w:r w:rsidRPr="0059112F">
        <w:rPr>
          <w:b/>
        </w:rPr>
        <w:tab/>
        <w:t>Solicitantul a completat lista documentelor anexe obligatorii şi cele impuse de tipul  măsurii?</w:t>
      </w:r>
    </w:p>
    <w:p w14:paraId="40313A5C" w14:textId="77777777" w:rsidR="0059112F" w:rsidRDefault="0059112F" w:rsidP="0059112F">
      <w:pPr>
        <w:jc w:val="both"/>
      </w:pPr>
      <w:r>
        <w:t>Expertul verifică dacă sunt bifate căsuţele.</w:t>
      </w:r>
    </w:p>
    <w:p w14:paraId="3B98AC6C" w14:textId="77777777" w:rsidR="0059112F" w:rsidRPr="0059112F" w:rsidRDefault="0059112F" w:rsidP="0059112F">
      <w:pPr>
        <w:jc w:val="both"/>
        <w:rPr>
          <w:b/>
        </w:rPr>
      </w:pPr>
      <w:r w:rsidRPr="0059112F">
        <w:rPr>
          <w:b/>
        </w:rPr>
        <w:t>7.</w:t>
      </w:r>
      <w:r w:rsidRPr="0059112F">
        <w:rPr>
          <w:b/>
        </w:rPr>
        <w:tab/>
        <w:t>Solicitantul a atașat la Cererea de finanțare toate documentele anexă obligatorii din listă?</w:t>
      </w:r>
    </w:p>
    <w:p w14:paraId="6B1B6C45" w14:textId="77777777" w:rsidR="0059112F" w:rsidRDefault="0059112F" w:rsidP="0059112F">
      <w:pPr>
        <w:jc w:val="both"/>
      </w:pPr>
      <w:r>
        <w:t xml:space="preserve">Expertul verifică dacă solicitantul a atașat toate documentele obligatorii menționate în cadrul listei documentelor anexate corespunzătoare modelului de Cerere de finanțare utilizat. </w:t>
      </w:r>
    </w:p>
    <w:p w14:paraId="16158662" w14:textId="77777777" w:rsidR="0059112F" w:rsidRPr="0059112F" w:rsidRDefault="0059112F" w:rsidP="0059112F">
      <w:pPr>
        <w:jc w:val="both"/>
        <w:rPr>
          <w:b/>
        </w:rPr>
      </w:pPr>
      <w:r w:rsidRPr="0059112F">
        <w:rPr>
          <w:b/>
        </w:rPr>
        <w:t>8.</w:t>
      </w:r>
      <w:r w:rsidRPr="0059112F">
        <w:rPr>
          <w:b/>
        </w:rPr>
        <w:tab/>
        <w:t>Copia electronică a Cererii de finanţare corespunde cu dosarul original pe suport de hârtie?</w:t>
      </w:r>
    </w:p>
    <w:p w14:paraId="52D1260E" w14:textId="77777777" w:rsidR="0059112F" w:rsidRDefault="0059112F" w:rsidP="0059112F">
      <w:pPr>
        <w:jc w:val="both"/>
      </w:pPr>
      <w:r>
        <w:t xml:space="preserve">Expertul verifică concordanța copiei pe suport electronic cu originalul. Verificarea se face prin sondaj. </w:t>
      </w:r>
    </w:p>
    <w:p w14:paraId="3CADD9BA" w14:textId="77777777" w:rsidR="0059112F" w:rsidRPr="0059112F" w:rsidRDefault="0059112F" w:rsidP="0059112F">
      <w:pPr>
        <w:jc w:val="both"/>
        <w:rPr>
          <w:b/>
        </w:rPr>
      </w:pPr>
      <w:r w:rsidRPr="0059112F">
        <w:rPr>
          <w:b/>
        </w:rPr>
        <w:t>9.</w:t>
      </w:r>
      <w:r w:rsidRPr="0059112F">
        <w:rPr>
          <w:b/>
        </w:rPr>
        <w:tab/>
        <w:t>Copia scanată a documentelor ataşate Cererii de finanţare este prezentată alături de forma electronică a Cererii de finanţare?</w:t>
      </w:r>
    </w:p>
    <w:p w14:paraId="74868AF6" w14:textId="77777777" w:rsidR="0059112F" w:rsidRDefault="0059112F" w:rsidP="0059112F">
      <w:pPr>
        <w:jc w:val="both"/>
      </w:pPr>
      <w:r>
        <w:t xml:space="preserve">Se verifică dacă pe CD există fişierele scanate conform listei documentelor. </w:t>
      </w:r>
    </w:p>
    <w:p w14:paraId="688DE9C3" w14:textId="77777777" w:rsidR="0059112F" w:rsidRPr="0059112F" w:rsidRDefault="0059112F" w:rsidP="0059112F">
      <w:pPr>
        <w:jc w:val="both"/>
        <w:rPr>
          <w:b/>
        </w:rPr>
      </w:pPr>
      <w:r w:rsidRPr="0059112F">
        <w:rPr>
          <w:b/>
        </w:rPr>
        <w:t>10.</w:t>
      </w:r>
      <w:r w:rsidRPr="0059112F">
        <w:rPr>
          <w:b/>
        </w:rPr>
        <w:tab/>
        <w:t>Solicitantul a completat  coloanele din bugetul indicativ ?</w:t>
      </w:r>
    </w:p>
    <w:p w14:paraId="274DDB59" w14:textId="77777777" w:rsidR="0059112F" w:rsidRDefault="0059112F" w:rsidP="0059112F">
      <w:pPr>
        <w:jc w:val="both"/>
      </w:pPr>
      <w: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0E4A252" w14:textId="77777777" w:rsidR="0059112F" w:rsidRPr="0059112F" w:rsidRDefault="0059112F" w:rsidP="0059112F">
      <w:pPr>
        <w:jc w:val="both"/>
        <w:rPr>
          <w:b/>
        </w:rPr>
      </w:pPr>
      <w:r w:rsidRPr="0059112F">
        <w:rPr>
          <w:b/>
        </w:rPr>
        <w:t>11.</w:t>
      </w:r>
      <w:r w:rsidRPr="0059112F">
        <w:rPr>
          <w:b/>
        </w:rPr>
        <w:tab/>
        <w:t>Solicitantul a bifat punctele corespunzatoare proiectului  din Declaratia pe propria     raspundere a solicitantului?</w:t>
      </w:r>
    </w:p>
    <w:p w14:paraId="0E341E73" w14:textId="77777777" w:rsidR="0059112F" w:rsidRDefault="0059112F" w:rsidP="0059112F">
      <w:pPr>
        <w:jc w:val="both"/>
      </w:pPr>
      <w:r>
        <w:t xml:space="preserve">Se verifică dacă este completat numele solicitantului şi dacă au fost bifate căsuţele corespunzatoare proiectului. Dacă nu sunt bifate casuţele corespunzatoare, se bifeaza casuta corespunzatoare NU si se specifica acest lucru la rubrica Observatii. </w:t>
      </w:r>
    </w:p>
    <w:p w14:paraId="0080E298" w14:textId="77777777" w:rsidR="0059112F" w:rsidRPr="0059112F" w:rsidRDefault="0059112F" w:rsidP="0059112F">
      <w:pPr>
        <w:jc w:val="both"/>
        <w:rPr>
          <w:b/>
        </w:rPr>
      </w:pPr>
      <w:r w:rsidRPr="0059112F">
        <w:rPr>
          <w:b/>
        </w:rPr>
        <w:t>12.</w:t>
      </w:r>
      <w:r w:rsidRPr="0059112F">
        <w:rPr>
          <w:b/>
        </w:rPr>
        <w:tab/>
        <w:t xml:space="preserve"> Solicitantul a bifat/ completat partea C din Cererea de Finantare referitoare la finantari</w:t>
      </w:r>
    </w:p>
    <w:p w14:paraId="6B819943" w14:textId="77777777" w:rsidR="0059112F" w:rsidRPr="0059112F" w:rsidRDefault="0059112F" w:rsidP="0059112F">
      <w:pPr>
        <w:jc w:val="both"/>
        <w:rPr>
          <w:b/>
        </w:rPr>
      </w:pPr>
      <w:r w:rsidRPr="0059112F">
        <w:rPr>
          <w:b/>
        </w:rPr>
        <w:t>nerambursabile din FEADR si alte fonduri?</w:t>
      </w:r>
    </w:p>
    <w:p w14:paraId="65E19A72" w14:textId="77777777" w:rsidR="0059112F" w:rsidRDefault="0059112F" w:rsidP="0059112F">
      <w:pPr>
        <w:jc w:val="both"/>
      </w:pPr>
      <w:r>
        <w:lastRenderedPageBreak/>
        <w:t>Se verifică dacă solicitantul a bifat casuta corespunzatoare NU în cererea de finanțare sau a completat coloanele corespunzatoare DA,  toate informatiile cerute in cererea de finantare (numarul de proiecte, denumirea programului si titlul proiectelor, valoarea sprijinului nerambursabil in euro). In functie de acestea, expertul va bifa casuta corespunzatoare DA sau NU. Daca solicitantul nu a bifat sau completat partea C, Cererea de Finantare este neconforma.</w:t>
      </w:r>
    </w:p>
    <w:p w14:paraId="1AEEFD94" w14:textId="77777777" w:rsidR="0059112F" w:rsidRPr="0059112F" w:rsidRDefault="0059112F" w:rsidP="0059112F">
      <w:pPr>
        <w:jc w:val="both"/>
        <w:rPr>
          <w:b/>
        </w:rPr>
      </w:pPr>
      <w:r w:rsidRPr="0059112F">
        <w:rPr>
          <w:b/>
        </w:rPr>
        <w:t>13.</w:t>
      </w:r>
      <w:r w:rsidRPr="0059112F">
        <w:rPr>
          <w:b/>
        </w:rPr>
        <w:tab/>
        <w:t xml:space="preserve">Modelul de Cerere de finanțare utilizat de solicitant este în concordanță cu ultima variantă de pe site-ul </w:t>
      </w:r>
      <w:hyperlink r:id="rId8" w:history="1">
        <w:r w:rsidRPr="0059112F">
          <w:rPr>
            <w:rStyle w:val="Hyperlink"/>
            <w:b/>
          </w:rPr>
          <w:t>www.tara-zarandului.ro</w:t>
        </w:r>
      </w:hyperlink>
      <w:r w:rsidRPr="0059112F">
        <w:rPr>
          <w:b/>
        </w:rPr>
        <w:t xml:space="preserve"> , în vigoare la momentul lansării Apelului de selecție de către GAL?</w:t>
      </w:r>
    </w:p>
    <w:p w14:paraId="5D82DB66" w14:textId="77777777" w:rsidR="0059112F" w:rsidRDefault="0059112F" w:rsidP="0059112F">
      <w:pPr>
        <w:jc w:val="both"/>
      </w:pPr>
      <w:r>
        <w:t xml:space="preserve">Se verifică dacă versiunea cererii de finanțare de pe site-ul GAL corespunde cu modelul de cerere de finanțare utilizat de solicitant. Dacă a utilizat altă variantă (care nu corespunde cu cea existentă pe site-ul </w:t>
      </w:r>
      <w:r w:rsidR="00743684">
        <w:t>GAL</w:t>
      </w:r>
      <w:r>
        <w:t>), cererea de finanțare este respinsă.</w:t>
      </w:r>
    </w:p>
    <w:p w14:paraId="0027C095" w14:textId="77777777" w:rsidR="0059112F" w:rsidRPr="00743684" w:rsidRDefault="0059112F" w:rsidP="0059112F">
      <w:pPr>
        <w:jc w:val="both"/>
        <w:rPr>
          <w:b/>
        </w:rPr>
      </w:pPr>
      <w:r w:rsidRPr="00743684">
        <w:rPr>
          <w:b/>
        </w:rPr>
        <w:t>14.</w:t>
      </w:r>
      <w:r w:rsidRPr="00743684">
        <w:rPr>
          <w:b/>
        </w:rPr>
        <w:tab/>
        <w:t>Proiectul respectă cerințele menționate în Apelul de selecție?</w:t>
      </w:r>
    </w:p>
    <w:p w14:paraId="1013D685" w14:textId="77777777" w:rsidR="0059112F" w:rsidRDefault="0059112F" w:rsidP="0059112F">
      <w:pPr>
        <w:jc w:val="both"/>
      </w:pPr>
      <w:r>
        <w:t>Expertul verifică dacă proiectul depus se încadrează în  cerințele prevăzute în Apelul de selecție, în ceea ce privește valoarea maximă nerambursabilă pe proiect, obiectivele eligibile și alte elemente specificate de GAL.</w:t>
      </w:r>
    </w:p>
    <w:p w14:paraId="64195D3F" w14:textId="50306C4F" w:rsidR="0059112F" w:rsidRPr="00743684" w:rsidRDefault="0059112F" w:rsidP="0059112F">
      <w:pPr>
        <w:jc w:val="both"/>
        <w:rPr>
          <w:b/>
        </w:rPr>
      </w:pPr>
      <w:r w:rsidRPr="00743684">
        <w:rPr>
          <w:b/>
        </w:rPr>
        <w:t>15.</w:t>
      </w:r>
      <w:r w:rsidRPr="00743684">
        <w:rPr>
          <w:b/>
        </w:rPr>
        <w:tab/>
        <w:t xml:space="preserve">Valoarea </w:t>
      </w:r>
      <w:r w:rsidR="00EF27D3">
        <w:rPr>
          <w:b/>
        </w:rPr>
        <w:t>ajutorului public</w:t>
      </w:r>
      <w:r w:rsidRPr="00743684">
        <w:rPr>
          <w:b/>
        </w:rPr>
        <w:t xml:space="preserve"> nerambursabil este de maximum </w:t>
      </w:r>
      <w:r w:rsidR="007A481A">
        <w:rPr>
          <w:b/>
        </w:rPr>
        <w:t>15.757,20</w:t>
      </w:r>
      <w:r w:rsidRPr="00743684">
        <w:rPr>
          <w:b/>
        </w:rPr>
        <w:t xml:space="preserve"> euro?</w:t>
      </w:r>
    </w:p>
    <w:p w14:paraId="3C1B132F" w14:textId="0DB6219D" w:rsidR="0059112F" w:rsidRDefault="0059112F" w:rsidP="0059112F">
      <w:pPr>
        <w:jc w:val="both"/>
      </w:pPr>
      <w:r>
        <w:t>Expertul verifică dacă valoarea</w:t>
      </w:r>
      <w:r w:rsidR="00EF27D3" w:rsidRPr="00EF27D3">
        <w:t xml:space="preserve"> ajutorului public nerambursabil </w:t>
      </w:r>
      <w:r>
        <w:t xml:space="preserve">a proiectului depășește suma de </w:t>
      </w:r>
      <w:r w:rsidR="00EF27D3">
        <w:t>15.757,20</w:t>
      </w:r>
      <w:r>
        <w:t xml:space="preserve"> euro și dacă da, cererea de finanțare este respinsă.</w:t>
      </w:r>
    </w:p>
    <w:p w14:paraId="75BBC132" w14:textId="77777777" w:rsidR="0059112F" w:rsidRPr="00743684" w:rsidRDefault="0059112F" w:rsidP="0059112F">
      <w:pPr>
        <w:jc w:val="both"/>
        <w:rPr>
          <w:b/>
        </w:rPr>
      </w:pPr>
      <w:r w:rsidRPr="00743684">
        <w:rPr>
          <w:b/>
        </w:rPr>
        <w:t>16.</w:t>
      </w:r>
      <w:r w:rsidRPr="00743684">
        <w:rPr>
          <w:b/>
        </w:rPr>
        <w:tab/>
        <w:t xml:space="preserve">Localizarea proiectului de </w:t>
      </w:r>
      <w:r w:rsidR="00E435DD">
        <w:rPr>
          <w:b/>
        </w:rPr>
        <w:t>servicii</w:t>
      </w:r>
      <w:r w:rsidRPr="00743684">
        <w:rPr>
          <w:b/>
        </w:rPr>
        <w:t xml:space="preserve"> este în spațiul LEADER acoperit de </w:t>
      </w:r>
      <w:r w:rsidR="00743684" w:rsidRPr="00743684">
        <w:rPr>
          <w:b/>
        </w:rPr>
        <w:t xml:space="preserve">GAL </w:t>
      </w:r>
      <w:r w:rsidRPr="00743684">
        <w:rPr>
          <w:b/>
        </w:rPr>
        <w:t xml:space="preserve"> „</w:t>
      </w:r>
      <w:r w:rsidR="00743684" w:rsidRPr="00743684">
        <w:rPr>
          <w:b/>
        </w:rPr>
        <w:t>Ţara Zarandului</w:t>
      </w:r>
      <w:r w:rsidRPr="00743684">
        <w:rPr>
          <w:b/>
        </w:rPr>
        <w:t>”?</w:t>
      </w:r>
    </w:p>
    <w:p w14:paraId="3EEF942C" w14:textId="5DE410BB" w:rsidR="0059112F" w:rsidRDefault="0059112F" w:rsidP="0059112F">
      <w:pPr>
        <w:jc w:val="both"/>
      </w:pPr>
      <w:r>
        <w:t xml:space="preserve">Expertul verifică dacă localitatea/localitățile pe care se va realiza (așa cum se menționează în Cererea de finanțare) se regăsește/regăsesc pe teritoriul acoperit de GAL - conform Strategiei de Dezvoltare Locală a GAL. </w:t>
      </w:r>
    </w:p>
    <w:p w14:paraId="08144350" w14:textId="77777777" w:rsidR="0059112F" w:rsidRPr="00743684" w:rsidRDefault="0059112F" w:rsidP="0059112F">
      <w:pPr>
        <w:jc w:val="both"/>
        <w:rPr>
          <w:b/>
        </w:rPr>
      </w:pPr>
      <w:r w:rsidRPr="00743684">
        <w:rPr>
          <w:b/>
        </w:rPr>
        <w:t>17.</w:t>
      </w:r>
      <w:r w:rsidRPr="00743684">
        <w:rPr>
          <w:b/>
        </w:rPr>
        <w:tab/>
        <w:t>Proiectul pentru care s-a solicitat finanțare este încadrat corect în măsura în care se regăsesc obiectivele proiectului?</w:t>
      </w:r>
    </w:p>
    <w:p w14:paraId="0C671A0D" w14:textId="77777777" w:rsidR="0059112F" w:rsidRDefault="0059112F" w:rsidP="0059112F">
      <w:pPr>
        <w:jc w:val="both"/>
      </w:pPr>
      <w: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6A5F0ADC" w14:textId="1162B03A" w:rsidR="0059112F" w:rsidRPr="00743684" w:rsidRDefault="0059112F" w:rsidP="0059112F">
      <w:pPr>
        <w:jc w:val="both"/>
        <w:rPr>
          <w:b/>
        </w:rPr>
      </w:pPr>
      <w:r w:rsidRPr="00743684">
        <w:rPr>
          <w:b/>
        </w:rPr>
        <w:t>18.</w:t>
      </w:r>
      <w:r w:rsidRPr="00743684">
        <w:rPr>
          <w:b/>
        </w:rPr>
        <w:tab/>
        <w:t>Obiectivele și tipul de</w:t>
      </w:r>
      <w:r w:rsidR="00C77E5B">
        <w:rPr>
          <w:b/>
        </w:rPr>
        <w:t xml:space="preserve"> proiect</w:t>
      </w:r>
      <w:r w:rsidRPr="00743684">
        <w:rPr>
          <w:b/>
        </w:rPr>
        <w:t xml:space="preserve">  </w:t>
      </w:r>
      <w:bookmarkStart w:id="3" w:name="_GoBack"/>
      <w:bookmarkEnd w:id="3"/>
      <w:r w:rsidRPr="00743684">
        <w:rPr>
          <w:b/>
        </w:rPr>
        <w:t>prezentate în Cererea de f</w:t>
      </w:r>
      <w:r w:rsidR="00743684" w:rsidRPr="00743684">
        <w:rPr>
          <w:b/>
        </w:rPr>
        <w:t>inanțare se încadrează în fișa M</w:t>
      </w:r>
      <w:r w:rsidRPr="00743684">
        <w:rPr>
          <w:b/>
        </w:rPr>
        <w:t xml:space="preserve">ăsurii </w:t>
      </w:r>
      <w:r w:rsidR="00CA73BA">
        <w:rPr>
          <w:b/>
        </w:rPr>
        <w:t>3</w:t>
      </w:r>
      <w:r w:rsidR="00743684" w:rsidRPr="00743684">
        <w:rPr>
          <w:b/>
        </w:rPr>
        <w:t>/</w:t>
      </w:r>
      <w:r w:rsidR="00CA73BA">
        <w:rPr>
          <w:b/>
        </w:rPr>
        <w:t>3A</w:t>
      </w:r>
      <w:r w:rsidRPr="00743684">
        <w:rPr>
          <w:b/>
        </w:rPr>
        <w:t xml:space="preserve"> din SDL?</w:t>
      </w:r>
    </w:p>
    <w:p w14:paraId="5B308538" w14:textId="77777777" w:rsidR="0059112F" w:rsidRDefault="0059112F" w:rsidP="0059112F">
      <w:pPr>
        <w:jc w:val="both"/>
      </w:pPr>
      <w: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14:paraId="6F739360" w14:textId="033CF181" w:rsidR="0059112F" w:rsidRPr="00743684" w:rsidRDefault="0059112F" w:rsidP="0059112F">
      <w:pPr>
        <w:jc w:val="both"/>
        <w:rPr>
          <w:b/>
        </w:rPr>
      </w:pPr>
      <w:r w:rsidRPr="00743684">
        <w:rPr>
          <w:b/>
        </w:rPr>
        <w:lastRenderedPageBreak/>
        <w:t>19.</w:t>
      </w:r>
      <w:r w:rsidRPr="00743684">
        <w:rPr>
          <w:b/>
        </w:rPr>
        <w:tab/>
        <w:t>Domeniul de intervenție în care a fost încadrat proiectul, prezentat în Cererea de finanțare, corespunde Domeniului de intervenț</w:t>
      </w:r>
      <w:r w:rsidR="00743684" w:rsidRPr="00743684">
        <w:rPr>
          <w:b/>
        </w:rPr>
        <w:t>ie prezentat în SDL, în cadrul M</w:t>
      </w:r>
      <w:r w:rsidRPr="00743684">
        <w:rPr>
          <w:b/>
        </w:rPr>
        <w:t xml:space="preserve">ăsurii </w:t>
      </w:r>
      <w:r w:rsidR="00CA73BA">
        <w:rPr>
          <w:b/>
        </w:rPr>
        <w:t>3</w:t>
      </w:r>
      <w:r w:rsidR="00743684" w:rsidRPr="00743684">
        <w:rPr>
          <w:b/>
        </w:rPr>
        <w:t>/</w:t>
      </w:r>
      <w:r w:rsidR="00CA73BA">
        <w:rPr>
          <w:b/>
        </w:rPr>
        <w:t>3A</w:t>
      </w:r>
      <w:r w:rsidRPr="00743684">
        <w:rPr>
          <w:b/>
        </w:rPr>
        <w:t xml:space="preserve">?  </w:t>
      </w:r>
    </w:p>
    <w:p w14:paraId="3FE9C881" w14:textId="77777777" w:rsidR="0059112F" w:rsidRDefault="0059112F" w:rsidP="0059112F">
      <w:pPr>
        <w:jc w:val="both"/>
      </w:pPr>
      <w:r>
        <w:t>Expertul verifică dacă proiectul a fost încadrat corect în Domeniul de intervenție, conform Fișei măsurii din cadrul Strategiei de Dezvoltare Locală.</w:t>
      </w:r>
    </w:p>
    <w:p w14:paraId="06BDD5CF" w14:textId="77777777" w:rsidR="0059112F" w:rsidRDefault="0059112F" w:rsidP="0059112F">
      <w:pPr>
        <w:jc w:val="both"/>
      </w:pPr>
      <w: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BC00A9D" w14:textId="77777777" w:rsidR="0059112F" w:rsidRPr="00743684" w:rsidRDefault="0059112F" w:rsidP="0059112F">
      <w:pPr>
        <w:jc w:val="both"/>
        <w:rPr>
          <w:b/>
        </w:rPr>
      </w:pPr>
      <w:r w:rsidRPr="00743684">
        <w:rPr>
          <w:b/>
        </w:rPr>
        <w:t>20.</w:t>
      </w:r>
      <w:r w:rsidRPr="00743684">
        <w:rPr>
          <w:b/>
        </w:rPr>
        <w:tab/>
        <w:t>Indicatorii de monitorizare specifici domeniului de intervenție pe care este încadrat proiectul, inclusiv cei specifici teritoriului (dacă este cazul), prevăzuți în fișa tehnică a măsurii din SDL, sunt completați de către solicitant?</w:t>
      </w:r>
    </w:p>
    <w:p w14:paraId="51640D83" w14:textId="77777777" w:rsidR="0059112F" w:rsidRDefault="0059112F" w:rsidP="0059112F">
      <w:pPr>
        <w:jc w:val="both"/>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6674AB0" w14:textId="77777777" w:rsidR="0059112F" w:rsidRDefault="0059112F" w:rsidP="0059112F">
      <w:pPr>
        <w:jc w:val="both"/>
      </w:pPr>
    </w:p>
    <w:p w14:paraId="43A8EB39" w14:textId="77777777" w:rsidR="0059112F" w:rsidRDefault="0059112F" w:rsidP="0059112F">
      <w:pPr>
        <w:jc w:val="both"/>
      </w:pPr>
      <w:r>
        <w:t>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w:t>
      </w:r>
    </w:p>
    <w:p w14:paraId="4254C6C5" w14:textId="77777777" w:rsidR="00743684" w:rsidRPr="00743684" w:rsidRDefault="00743684" w:rsidP="00743684">
      <w:pPr>
        <w:jc w:val="both"/>
        <w:rPr>
          <w:b/>
        </w:rPr>
      </w:pPr>
      <w:r w:rsidRPr="00743684">
        <w:rPr>
          <w:b/>
        </w:rPr>
        <w:t>Partea II</w:t>
      </w:r>
    </w:p>
    <w:p w14:paraId="495A3DF8" w14:textId="77777777" w:rsidR="00743684" w:rsidRPr="00743684" w:rsidRDefault="00743684" w:rsidP="00743684">
      <w:pPr>
        <w:jc w:val="both"/>
        <w:rPr>
          <w:b/>
        </w:rPr>
      </w:pPr>
      <w:r w:rsidRPr="00743684">
        <w:rPr>
          <w:b/>
        </w:rPr>
        <w:t>Verificarea documentelor anexate</w:t>
      </w:r>
    </w:p>
    <w:p w14:paraId="26083B19" w14:textId="77777777" w:rsidR="00743684" w:rsidRDefault="00743684" w:rsidP="00743684">
      <w:pPr>
        <w:jc w:val="both"/>
      </w:pPr>
      <w:r>
        <w:t xml:space="preserve">Verificarea conformității copiei cu originalul </w:t>
      </w:r>
    </w:p>
    <w:p w14:paraId="24CFE60E" w14:textId="77777777" w:rsidR="00743684" w:rsidRDefault="00743684" w:rsidP="00743684">
      <w:pPr>
        <w:jc w:val="both"/>
      </w:pPr>
      <w:r>
        <w:t xml:space="preserve">Prezența documentelor trebuie să fie atestată prin bifarea în tabelul la partea  E a cererii de finanțare. Dacă solicitantul nu atașează anumite documente (neobligatorii) pentru că acestea nu corespund naturii proiectului, expertul  va  bifa căsuțele corespunzătoare „Nu este cazul” din partea dreapta a  tabelului. </w:t>
      </w:r>
    </w:p>
    <w:p w14:paraId="56B974DC" w14:textId="77777777" w:rsidR="00743684" w:rsidRPr="004A3D15" w:rsidRDefault="00743684" w:rsidP="00743684">
      <w:pPr>
        <w:jc w:val="both"/>
      </w:pPr>
      <w:r>
        <w:lastRenderedPageBreak/>
        <w:t>Se verifică existenta documentului, daca este emis pe numele beneficiarului, daca este semnat si stampilat, daca are toate rubricile completate pt.CF, daca sunt valabile conform legislației in vigoare sau precizărilor din Ghid, după caz.</w:t>
      </w:r>
    </w:p>
    <w:sectPr w:rsidR="00743684" w:rsidRPr="004A3D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8AFE" w14:textId="77777777" w:rsidR="00CC662D" w:rsidRDefault="00CC662D" w:rsidP="004A3D15">
      <w:pPr>
        <w:spacing w:after="0" w:line="240" w:lineRule="auto"/>
      </w:pPr>
      <w:r>
        <w:separator/>
      </w:r>
    </w:p>
  </w:endnote>
  <w:endnote w:type="continuationSeparator" w:id="0">
    <w:p w14:paraId="388576BF" w14:textId="77777777" w:rsidR="00CC662D" w:rsidRDefault="00CC662D" w:rsidP="004A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A2BE" w14:textId="77777777" w:rsidR="004A3D15" w:rsidRPr="004A3A60" w:rsidRDefault="004A3D15" w:rsidP="004A3D15">
    <w:pPr>
      <w:pStyle w:val="Header"/>
      <w:ind w:left="1083" w:right="1259" w:firstLine="57"/>
      <w:jc w:val="center"/>
      <w:rPr>
        <w:rFonts w:cs="Calibri"/>
        <w:sz w:val="24"/>
        <w:szCs w:val="24"/>
        <w:lang w:val="it-IT"/>
      </w:rPr>
    </w:pPr>
    <w:bookmarkStart w:id="4" w:name="_Hlk492553350"/>
    <w:r w:rsidRPr="004A3A60">
      <w:rPr>
        <w:noProof/>
        <w:sz w:val="24"/>
        <w:szCs w:val="24"/>
        <w:lang w:eastAsia="ro-RO"/>
      </w:rPr>
      <w:drawing>
        <wp:anchor distT="0" distB="0" distL="114935" distR="114935" simplePos="0" relativeHeight="251661312" behindDoc="0" locked="0" layoutInCell="1" allowOverlap="1" wp14:anchorId="5A42EC93" wp14:editId="547AB179">
          <wp:simplePos x="0" y="0"/>
          <wp:positionH relativeFrom="column">
            <wp:posOffset>-374650</wp:posOffset>
          </wp:positionH>
          <wp:positionV relativeFrom="paragraph">
            <wp:posOffset>77470</wp:posOffset>
          </wp:positionV>
          <wp:extent cx="581660" cy="569595"/>
          <wp:effectExtent l="0" t="0" r="889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69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A3A60">
      <w:rPr>
        <w:rFonts w:cs="Calibri"/>
        <w:sz w:val="24"/>
        <w:szCs w:val="24"/>
        <w:lang w:val="it-IT"/>
      </w:rPr>
      <w:t>Asocia</w:t>
    </w:r>
    <w:r w:rsidRPr="004A3A60">
      <w:rPr>
        <w:rFonts w:cs="Calibri"/>
        <w:sz w:val="24"/>
        <w:szCs w:val="24"/>
      </w:rPr>
      <w:t>ţ</w:t>
    </w:r>
    <w:r w:rsidRPr="004A3A60">
      <w:rPr>
        <w:rFonts w:cs="Calibri"/>
        <w:sz w:val="24"/>
        <w:szCs w:val="24"/>
        <w:lang w:val="it-IT"/>
      </w:rPr>
      <w:t>ia Intercomunitară </w:t>
    </w:r>
    <w:r w:rsidRPr="004A3A60">
      <w:rPr>
        <w:rFonts w:cs="Calibri"/>
        <w:b/>
        <w:sz w:val="24"/>
        <w:szCs w:val="24"/>
        <w:lang w:val="it-IT"/>
      </w:rPr>
      <w:t>Ţara Zarandului</w:t>
    </w:r>
    <w:r w:rsidRPr="004A3A60">
      <w:rPr>
        <w:rFonts w:cs="Calibri"/>
        <w:sz w:val="24"/>
        <w:szCs w:val="24"/>
        <w:lang w:val="it-IT"/>
      </w:rPr>
      <w:t> </w:t>
    </w:r>
    <w:r w:rsidRPr="004A3A60">
      <w:rPr>
        <w:rFonts w:cs="Calibri"/>
        <w:b/>
        <w:sz w:val="24"/>
        <w:szCs w:val="24"/>
        <w:lang w:val="it-IT"/>
      </w:rPr>
      <w:t>LEADER GAL</w:t>
    </w:r>
  </w:p>
  <w:p w14:paraId="53D60D51" w14:textId="77777777" w:rsidR="004A3D15" w:rsidRPr="004A3A60" w:rsidRDefault="004A3D15" w:rsidP="004A3D15">
    <w:pPr>
      <w:pStyle w:val="Header"/>
      <w:tabs>
        <w:tab w:val="left" w:pos="8080"/>
        <w:tab w:val="left" w:pos="8505"/>
        <w:tab w:val="left" w:pos="8647"/>
      </w:tabs>
      <w:ind w:left="1083" w:right="566" w:firstLine="57"/>
      <w:jc w:val="center"/>
      <w:rPr>
        <w:rFonts w:cs="Calibri"/>
        <w:sz w:val="24"/>
        <w:szCs w:val="24"/>
        <w:lang w:val="it-IT"/>
      </w:rPr>
    </w:pPr>
    <w:r w:rsidRPr="004A3A60">
      <w:rPr>
        <w:rFonts w:cs="Calibri"/>
        <w:sz w:val="24"/>
        <w:szCs w:val="24"/>
        <w:lang w:val="it-IT"/>
      </w:rPr>
      <w:t>CIF 28212496, Crişcior, tel/fax. 0254 616 917</w:t>
    </w:r>
  </w:p>
  <w:p w14:paraId="55C9C267" w14:textId="77777777" w:rsidR="004A3D15" w:rsidRPr="004A3A60" w:rsidRDefault="004A3D15" w:rsidP="004A3D15">
    <w:pPr>
      <w:pStyle w:val="Header"/>
      <w:tabs>
        <w:tab w:val="left" w:pos="8460"/>
      </w:tabs>
      <w:ind w:left="1080" w:right="1110" w:hanging="123"/>
      <w:jc w:val="center"/>
      <w:rPr>
        <w:rFonts w:cs="Calibri"/>
        <w:sz w:val="24"/>
        <w:szCs w:val="24"/>
        <w:lang w:val="it-IT"/>
      </w:rPr>
    </w:pPr>
    <w:r w:rsidRPr="004A3A60">
      <w:rPr>
        <w:rFonts w:cs="Calibri"/>
        <w:sz w:val="24"/>
        <w:szCs w:val="24"/>
        <w:lang w:val="it-IT"/>
      </w:rPr>
      <w:t xml:space="preserve">www.tara-zarandului.ro, e-mail: </w:t>
    </w:r>
    <w:hyperlink r:id="rId2" w:history="1">
      <w:r w:rsidRPr="004A3A60">
        <w:rPr>
          <w:rStyle w:val="Hyperlink"/>
          <w:rFonts w:cs="Calibri"/>
          <w:sz w:val="24"/>
          <w:szCs w:val="24"/>
          <w:lang w:val="it-IT"/>
        </w:rPr>
        <w:t>office@tara-zarandului.ro</w:t>
      </w:r>
    </w:hyperlink>
  </w:p>
  <w:bookmarkEnd w:i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FD8E4" w14:textId="77777777" w:rsidR="00CC662D" w:rsidRDefault="00CC662D" w:rsidP="004A3D15">
      <w:pPr>
        <w:spacing w:after="0" w:line="240" w:lineRule="auto"/>
      </w:pPr>
      <w:r>
        <w:separator/>
      </w:r>
    </w:p>
  </w:footnote>
  <w:footnote w:type="continuationSeparator" w:id="0">
    <w:p w14:paraId="18253746" w14:textId="77777777" w:rsidR="00CC662D" w:rsidRDefault="00CC662D" w:rsidP="004A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6802" w14:textId="77777777" w:rsidR="004A3D15" w:rsidRPr="00762B9A" w:rsidRDefault="004A3D15" w:rsidP="004A3D15">
    <w:pPr>
      <w:pStyle w:val="Header"/>
      <w:rPr>
        <w:noProof/>
      </w:rPr>
    </w:pPr>
    <w:r>
      <w:rPr>
        <w:noProof/>
        <w:lang w:eastAsia="ro-RO"/>
      </w:rPr>
      <w:drawing>
        <wp:anchor distT="0" distB="0" distL="114300" distR="114300" simplePos="0" relativeHeight="251659264" behindDoc="1" locked="0" layoutInCell="1" allowOverlap="1" wp14:anchorId="19D9ABC7" wp14:editId="4E9FC1FD">
          <wp:simplePos x="0" y="0"/>
          <wp:positionH relativeFrom="column">
            <wp:posOffset>1238250</wp:posOffset>
          </wp:positionH>
          <wp:positionV relativeFrom="paragraph">
            <wp:posOffset>9525</wp:posOffset>
          </wp:positionV>
          <wp:extent cx="2038350" cy="752475"/>
          <wp:effectExtent l="19050" t="0" r="0" b="0"/>
          <wp:wrapNone/>
          <wp:docPr id="36" name="Picture 36"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ro"/>
                  <pic:cNvPicPr>
                    <a:picLocks noChangeAspect="1" noChangeArrowheads="1"/>
                  </pic:cNvPicPr>
                </pic:nvPicPr>
                <pic:blipFill>
                  <a:blip r:embed="rId1"/>
                  <a:srcRect/>
                  <a:stretch>
                    <a:fillRect/>
                  </a:stretch>
                </pic:blipFill>
                <pic:spPr bwMode="auto">
                  <a:xfrm>
                    <a:off x="0" y="0"/>
                    <a:ext cx="2038350" cy="752475"/>
                  </a:xfrm>
                  <a:prstGeom prst="rect">
                    <a:avLst/>
                  </a:prstGeom>
                  <a:noFill/>
                </pic:spPr>
              </pic:pic>
            </a:graphicData>
          </a:graphic>
        </wp:anchor>
      </w:drawing>
    </w:r>
    <w:r>
      <w:rPr>
        <w:noProof/>
        <w:lang w:eastAsia="ro-RO"/>
      </w:rPr>
      <w:drawing>
        <wp:inline distT="0" distB="0" distL="0" distR="0" wp14:anchorId="61E1F8CD" wp14:editId="3512ADE9">
          <wp:extent cx="925814" cy="676275"/>
          <wp:effectExtent l="19050" t="0" r="7636"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818" cy="685774"/>
                  </a:xfrm>
                  <a:prstGeom prst="rect">
                    <a:avLst/>
                  </a:prstGeom>
                </pic:spPr>
              </pic:pic>
            </a:graphicData>
          </a:graphic>
        </wp:inline>
      </w:drawing>
    </w:r>
    <w:r>
      <w:rPr>
        <w:noProof/>
      </w:rPr>
      <w:t xml:space="preserve">                                                                                  </w:t>
    </w:r>
    <w:r>
      <w:rPr>
        <w:noProof/>
        <w:lang w:eastAsia="ro-RO"/>
      </w:rPr>
      <w:drawing>
        <wp:inline distT="0" distB="0" distL="0" distR="0" wp14:anchorId="28A68A87" wp14:editId="181D3071">
          <wp:extent cx="941777" cy="67627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R.jpg"/>
                  <pic:cNvPicPr/>
                </pic:nvPicPr>
                <pic:blipFill>
                  <a:blip r:embed="rId3">
                    <a:extLst>
                      <a:ext uri="{28A0092B-C50C-407E-A947-70E740481C1C}">
                        <a14:useLocalDpi xmlns:a14="http://schemas.microsoft.com/office/drawing/2010/main" val="0"/>
                      </a:ext>
                    </a:extLst>
                  </a:blip>
                  <a:stretch>
                    <a:fillRect/>
                  </a:stretch>
                </pic:blipFill>
                <pic:spPr>
                  <a:xfrm>
                    <a:off x="0" y="0"/>
                    <a:ext cx="946399" cy="679594"/>
                  </a:xfrm>
                  <a:prstGeom prst="rect">
                    <a:avLst/>
                  </a:prstGeom>
                </pic:spPr>
              </pic:pic>
            </a:graphicData>
          </a:graphic>
        </wp:inline>
      </w:drawing>
    </w:r>
    <w:r>
      <w:rPr>
        <w:noProof/>
      </w:rPr>
      <w:t xml:space="preserve">                </w:t>
    </w:r>
    <w:r>
      <w:rPr>
        <w:noProof/>
        <w:lang w:eastAsia="ro-RO"/>
      </w:rPr>
      <w:drawing>
        <wp:inline distT="0" distB="0" distL="0" distR="0" wp14:anchorId="32D818E6" wp14:editId="273FEBB9">
          <wp:extent cx="705111" cy="680796"/>
          <wp:effectExtent l="0" t="0" r="0" b="508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008" cy="685524"/>
                  </a:xfrm>
                  <a:prstGeom prst="rect">
                    <a:avLst/>
                  </a:prstGeom>
                  <a:noFill/>
                </pic:spPr>
              </pic:pic>
            </a:graphicData>
          </a:graphic>
        </wp:inline>
      </w:drawing>
    </w:r>
  </w:p>
  <w:p w14:paraId="548CE8CC" w14:textId="77777777" w:rsidR="004A3D15" w:rsidRPr="004A3D15" w:rsidRDefault="004A3D15" w:rsidP="004A3D15">
    <w:pPr>
      <w:pStyle w:val="Header"/>
      <w:jc w:val="center"/>
      <w:rPr>
        <w:rFonts w:eastAsia="Calibri"/>
        <w:b/>
        <w:color w:val="C2D69B" w:themeColor="accent3" w:themeTint="99"/>
        <w:sz w:val="28"/>
        <w:szCs w:val="28"/>
        <w:lang w:val="es-HN"/>
      </w:rPr>
    </w:pPr>
    <w:r w:rsidRPr="004A3D15">
      <w:rPr>
        <w:rFonts w:eastAsia="Calibri"/>
        <w:b/>
        <w:color w:val="C2D69B" w:themeColor="accent3" w:themeTint="99"/>
        <w:sz w:val="28"/>
        <w:szCs w:val="28"/>
        <w:lang w:val="es-HN"/>
      </w:rPr>
      <w:t xml:space="preserve">ASOCIAŢIA INTERCOMUNITARĂ  ,, ŢARA ZARANDULUI” </w:t>
    </w:r>
  </w:p>
  <w:p w14:paraId="3CCBAC4E" w14:textId="77777777" w:rsidR="004A3D15" w:rsidRPr="004A3D15" w:rsidRDefault="004A3D15" w:rsidP="004A3D15">
    <w:pPr>
      <w:pStyle w:val="Header"/>
      <w:jc w:val="center"/>
      <w:rPr>
        <w:color w:val="C2D69B" w:themeColor="accent3" w:themeTint="99"/>
        <w:sz w:val="28"/>
        <w:szCs w:val="28"/>
        <w:lang w:val="fr-FR"/>
      </w:rPr>
    </w:pPr>
    <w:r w:rsidRPr="004A3D15">
      <w:rPr>
        <w:rFonts w:eastAsia="Calibri"/>
        <w:b/>
        <w:color w:val="C2D69B" w:themeColor="accent3" w:themeTint="99"/>
        <w:sz w:val="28"/>
        <w:szCs w:val="28"/>
        <w:lang w:val="es-HN"/>
      </w:rPr>
      <w:t>LEADER GAL</w:t>
    </w:r>
  </w:p>
  <w:p w14:paraId="6C9E1023" w14:textId="77777777" w:rsidR="004A3D15" w:rsidRDefault="004A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733A"/>
    <w:multiLevelType w:val="hybridMultilevel"/>
    <w:tmpl w:val="3D58A6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29"/>
    <w:rsid w:val="0000035A"/>
    <w:rsid w:val="000333B3"/>
    <w:rsid w:val="001C1BB0"/>
    <w:rsid w:val="00280CC6"/>
    <w:rsid w:val="00322F14"/>
    <w:rsid w:val="00324E29"/>
    <w:rsid w:val="003702AB"/>
    <w:rsid w:val="003B17A5"/>
    <w:rsid w:val="003B40A1"/>
    <w:rsid w:val="00403D11"/>
    <w:rsid w:val="00451710"/>
    <w:rsid w:val="004A3D15"/>
    <w:rsid w:val="00501CAE"/>
    <w:rsid w:val="00531480"/>
    <w:rsid w:val="00565B3C"/>
    <w:rsid w:val="0059112F"/>
    <w:rsid w:val="005B2FFE"/>
    <w:rsid w:val="0060040C"/>
    <w:rsid w:val="00695C05"/>
    <w:rsid w:val="006D1FD8"/>
    <w:rsid w:val="007146CB"/>
    <w:rsid w:val="00743684"/>
    <w:rsid w:val="00745542"/>
    <w:rsid w:val="007814D0"/>
    <w:rsid w:val="007860E1"/>
    <w:rsid w:val="007A481A"/>
    <w:rsid w:val="007E5579"/>
    <w:rsid w:val="007E6703"/>
    <w:rsid w:val="0084713F"/>
    <w:rsid w:val="008E208B"/>
    <w:rsid w:val="0099207C"/>
    <w:rsid w:val="00AA0EF0"/>
    <w:rsid w:val="00AA6C08"/>
    <w:rsid w:val="00AB0F26"/>
    <w:rsid w:val="00AD5D83"/>
    <w:rsid w:val="00B87F14"/>
    <w:rsid w:val="00C7168C"/>
    <w:rsid w:val="00C77E5B"/>
    <w:rsid w:val="00CA73BA"/>
    <w:rsid w:val="00CC0F59"/>
    <w:rsid w:val="00CC662D"/>
    <w:rsid w:val="00D86E34"/>
    <w:rsid w:val="00DC7D5B"/>
    <w:rsid w:val="00E0219E"/>
    <w:rsid w:val="00E435DD"/>
    <w:rsid w:val="00E55DE0"/>
    <w:rsid w:val="00E631A5"/>
    <w:rsid w:val="00E94AFA"/>
    <w:rsid w:val="00EF27D3"/>
    <w:rsid w:val="00F67376"/>
    <w:rsid w:val="00FC3146"/>
    <w:rsid w:val="00FD3B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DCF1"/>
  <w15:docId w15:val="{D442EE4F-558A-43AB-81BE-3A98AA6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Glava - napis,Char1"/>
    <w:basedOn w:val="Normal"/>
    <w:link w:val="HeaderChar"/>
    <w:unhideWhenUsed/>
    <w:rsid w:val="004A3D15"/>
    <w:pPr>
      <w:tabs>
        <w:tab w:val="center" w:pos="4536"/>
        <w:tab w:val="right" w:pos="9072"/>
      </w:tabs>
      <w:spacing w:after="0" w:line="240" w:lineRule="auto"/>
    </w:pPr>
  </w:style>
  <w:style w:type="character" w:customStyle="1" w:styleId="HeaderChar">
    <w:name w:val="Header Char"/>
    <w:aliases w:val=" Char1 Char,Glava - napis Char,Char1 Char"/>
    <w:basedOn w:val="DefaultParagraphFont"/>
    <w:link w:val="Header"/>
    <w:rsid w:val="004A3D15"/>
  </w:style>
  <w:style w:type="paragraph" w:styleId="Footer">
    <w:name w:val="footer"/>
    <w:basedOn w:val="Normal"/>
    <w:link w:val="FooterChar"/>
    <w:uiPriority w:val="99"/>
    <w:unhideWhenUsed/>
    <w:rsid w:val="004A3D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D15"/>
  </w:style>
  <w:style w:type="paragraph" w:styleId="BalloonText">
    <w:name w:val="Balloon Text"/>
    <w:basedOn w:val="Normal"/>
    <w:link w:val="BalloonTextChar"/>
    <w:uiPriority w:val="99"/>
    <w:semiHidden/>
    <w:unhideWhenUsed/>
    <w:rsid w:val="004A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15"/>
    <w:rPr>
      <w:rFonts w:ascii="Tahoma" w:hAnsi="Tahoma" w:cs="Tahoma"/>
      <w:sz w:val="16"/>
      <w:szCs w:val="16"/>
    </w:rPr>
  </w:style>
  <w:style w:type="character" w:styleId="Hyperlink">
    <w:name w:val="Hyperlink"/>
    <w:basedOn w:val="DefaultParagraphFont"/>
    <w:uiPriority w:val="99"/>
    <w:rsid w:val="004A3D15"/>
    <w:rPr>
      <w:color w:val="0066CC"/>
      <w:u w:val="single"/>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4A3D15"/>
    <w:pPr>
      <w:ind w:left="720"/>
      <w:contextualSpacing/>
    </w:pPr>
    <w:rPr>
      <w:rFonts w:ascii="Calibri" w:eastAsia="Calibri" w:hAnsi="Calibri" w:cs="Times New Roman"/>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4A3D15"/>
    <w:rPr>
      <w:rFonts w:ascii="Calibri" w:eastAsia="Calibri" w:hAnsi="Calibri" w:cs="Times New Roman"/>
    </w:rPr>
  </w:style>
  <w:style w:type="table" w:styleId="TableGrid">
    <w:name w:val="Table Grid"/>
    <w:basedOn w:val="TableNormal"/>
    <w:uiPriority w:val="59"/>
    <w:rsid w:val="004A3D15"/>
    <w:pPr>
      <w:spacing w:after="0" w:line="240" w:lineRule="auto"/>
    </w:pPr>
    <w:rPr>
      <w:rFonts w:eastAsia="Times New Roman" w:hAnsi="Times New Roman"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D83"/>
    <w:pPr>
      <w:spacing w:after="0" w:line="240" w:lineRule="auto"/>
    </w:pPr>
    <w:rPr>
      <w:rFonts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AD5D83"/>
    <w:rPr>
      <w:rFonts w:eastAsia="Times New Roman" w:hAnsi="Times New Roman" w:cs="Times New Roman"/>
      <w:sz w:val="20"/>
      <w:szCs w:val="20"/>
      <w:lang w:eastAsia="ro-RO"/>
    </w:rPr>
  </w:style>
  <w:style w:type="character" w:styleId="FootnoteReference">
    <w:name w:val="footnote reference"/>
    <w:aliases w:val="Footnote,Footnote symbol,Fussnota,ftref"/>
    <w:unhideWhenUsed/>
    <w:rsid w:val="00AD5D83"/>
    <w:rPr>
      <w:vertAlign w:val="superscript"/>
    </w:rPr>
  </w:style>
  <w:style w:type="paragraph" w:styleId="NoSpacing">
    <w:name w:val="No Spacing"/>
    <w:uiPriority w:val="1"/>
    <w:qFormat/>
    <w:rsid w:val="0059112F"/>
    <w:pPr>
      <w:spacing w:after="0" w:line="240" w:lineRule="auto"/>
    </w:pPr>
  </w:style>
  <w:style w:type="character" w:styleId="CommentReference">
    <w:name w:val="annotation reference"/>
    <w:basedOn w:val="DefaultParagraphFont"/>
    <w:uiPriority w:val="99"/>
    <w:semiHidden/>
    <w:unhideWhenUsed/>
    <w:rsid w:val="00E631A5"/>
    <w:rPr>
      <w:sz w:val="16"/>
      <w:szCs w:val="16"/>
    </w:rPr>
  </w:style>
  <w:style w:type="paragraph" w:styleId="CommentText">
    <w:name w:val="annotation text"/>
    <w:basedOn w:val="Normal"/>
    <w:link w:val="CommentTextChar"/>
    <w:uiPriority w:val="99"/>
    <w:semiHidden/>
    <w:unhideWhenUsed/>
    <w:rsid w:val="00E631A5"/>
    <w:pPr>
      <w:spacing w:line="240" w:lineRule="auto"/>
    </w:pPr>
    <w:rPr>
      <w:sz w:val="20"/>
      <w:szCs w:val="20"/>
    </w:rPr>
  </w:style>
  <w:style w:type="character" w:customStyle="1" w:styleId="CommentTextChar">
    <w:name w:val="Comment Text Char"/>
    <w:basedOn w:val="DefaultParagraphFont"/>
    <w:link w:val="CommentText"/>
    <w:uiPriority w:val="99"/>
    <w:semiHidden/>
    <w:rsid w:val="00E631A5"/>
    <w:rPr>
      <w:sz w:val="20"/>
      <w:szCs w:val="20"/>
    </w:rPr>
  </w:style>
  <w:style w:type="paragraph" w:styleId="CommentSubject">
    <w:name w:val="annotation subject"/>
    <w:basedOn w:val="CommentText"/>
    <w:next w:val="CommentText"/>
    <w:link w:val="CommentSubjectChar"/>
    <w:uiPriority w:val="99"/>
    <w:semiHidden/>
    <w:unhideWhenUsed/>
    <w:rsid w:val="00E631A5"/>
    <w:rPr>
      <w:b/>
      <w:bCs/>
    </w:rPr>
  </w:style>
  <w:style w:type="character" w:customStyle="1" w:styleId="CommentSubjectChar">
    <w:name w:val="Comment Subject Char"/>
    <w:basedOn w:val="CommentTextChar"/>
    <w:link w:val="CommentSubject"/>
    <w:uiPriority w:val="99"/>
    <w:semiHidden/>
    <w:rsid w:val="00E63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a-zarandului.ro" TargetMode="External"/><Relationship Id="rId3" Type="http://schemas.openxmlformats.org/officeDocument/2006/relationships/settings" Target="settings.xml"/><Relationship Id="rId7" Type="http://schemas.openxmlformats.org/officeDocument/2006/relationships/hyperlink" Target="http://www.tara-zarandulu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tara-zarandului.ro"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2762</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Anca ILIE</cp:lastModifiedBy>
  <cp:revision>17</cp:revision>
  <dcterms:created xsi:type="dcterms:W3CDTF">2021-09-08T08:40:00Z</dcterms:created>
  <dcterms:modified xsi:type="dcterms:W3CDTF">2021-11-01T12:56:00Z</dcterms:modified>
</cp:coreProperties>
</file>